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ANEXA</w:t>
      </w:r>
      <w:r>
        <w:rPr>
          <w:rFonts w:hint="default" w:ascii="Times New Roman" w:hAnsi="Times New Roman" w:cs="Times New Roman"/>
          <w:b/>
          <w:bCs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A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la Ghidul de finanțare pentru apelul de proiecte din cadrul Forumul Orașelor Verzi</w:t>
      </w:r>
    </w:p>
    <w:p>
      <w:pPr>
        <w:jc w:val="center"/>
        <w:rPr>
          <w:rFonts w:hint="default" w:ascii="Times New Roman" w:hAnsi="Times New Roman" w:eastAsia="Verdana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Municipiul Brașov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Cerere de Finanţare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proiecte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de mediu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Numele aplicantului: 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Număr dosar: ________________________________________</w:t>
      </w:r>
    </w:p>
    <w:p>
      <w:pPr>
        <w:ind w:left="144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(doar pentru utilizare oficială)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Notă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Vă rugăm să completaţi această Cerere de Finanţare cu maximă atenţie. Omisiunile nu pot fi rectificate; dacă va lipsi orice informaţie sau document, cererea dumneavoastră va fi respinsă.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CERERE TIP DE FINANŢARE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24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DATE PRIVIND SOLICITANTUL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Denumire: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Adresă: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Localitate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Judet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Țară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Certificat de înregistrare fiscală Nr: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Cont (LEI)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Banca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Sucursala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Website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Reprezentant legal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Funcția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Nume manager de proiect (persoana de contact)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Telefon de contact</w:t>
      </w:r>
    </w:p>
    <w:p>
      <w:pPr>
        <w:numPr>
          <w:ilvl w:val="0"/>
          <w:numId w:val="2"/>
        </w:numPr>
        <w:spacing w:before="0" w:beforeAutospacing="0" w:after="24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E-mail</w:t>
      </w:r>
    </w:p>
    <w:p>
      <w:pPr>
        <w:ind w:left="1080"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2. DESCRIEREA SOLICITANTULUI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3"/>
        </w:numPr>
        <w:spacing w:before="24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Prezentarea organizației (viziune, misiune, valori, domenii de activitate)</w:t>
      </w:r>
    </w:p>
    <w:p>
      <w:pPr>
        <w:numPr>
          <w:ilvl w:val="0"/>
          <w:numId w:val="3"/>
        </w:numPr>
        <w:spacing w:before="0" w:beforeAutospacing="0" w:after="24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Prezentați cele mai relevante proiecte (maxim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) desfășurate în domeniile sustenabilitate de mediu urbană, ecologie, protecția mediului sau schimbări climatice. Precizați: numele proiectului, obiectivele principale, publicul țintă, activitățile derulate, bugetul, impactul și rezultatele obținute.</w:t>
      </w:r>
    </w:p>
    <w:p>
      <w:pPr>
        <w:ind w:left="540"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3. DESCRIEREA PROIECTULUI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Nume Proiect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3.2.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Locul de desfășurare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(indicați locul exact de desfășurare din Municipiul Brașov)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3.3.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Perioada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de desfășurare a activităților din cadrul proiectului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. </w:t>
      </w:r>
    </w:p>
    <w:p>
      <w:pPr>
        <w:ind w:firstLine="7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De asemenea, descrieţi activitatea din proiect care va avea loc în timpul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Forumului Oraşelor Verzi şi menţionaţi locul şi data /datele de desfăşurare a acesteia.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3.4.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Bugetul proiectului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(total)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Solicitat din bugetul Municipiului Brașov: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3.5.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Rezumatul proiectului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(prezentați în maxim 150 de cuvinte despre ce este vorba în proiectul propus) 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3.6.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Aria tematică (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de selectat din cele 5 optiuni)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:</w:t>
      </w:r>
      <w:r>
        <w:rPr>
          <w:rFonts w:hint="default" w:ascii="Times New Roman" w:hAnsi="Times New Roman" w:cs="Times New Roman"/>
          <w:b/>
          <w:sz w:val="24"/>
          <w:szCs w:val="24"/>
          <w:rtl w:val="0"/>
          <w:lang w:val="en-US"/>
        </w:rPr>
        <w:t xml:space="preserve">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 xml:space="preserve">Mobilitate și transport alternativ,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 xml:space="preserve">Managementul deșeurilor,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Spații verzi și reconversie urbană,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 xml:space="preserve"> Calitatea aerului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Energie regenerabilă.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3.7.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Problema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pe care o adresați prin proiectul propus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3.8.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Public țintă principal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(descriere calitativă, profil socio-demografic, estimare cantitativă)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3.9.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Public țintă secundar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(descriere calitativă, profil socio-demografic, estimare cantitativă)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3.10.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Obiectivele specifice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ale proiectului (vă rugăm să formulați obiective SMART, respectiv S – specific; M – măsurabil; A – (de) atins/abordabil; R – relevant; T – încadrat în timp) </w:t>
      </w:r>
    </w:p>
    <w:p>
      <w:pPr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3.11.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Activitățile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care vor duce la atingerea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fiecărui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obiectiv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al proiectului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(descrieți activitățile pe care le veți implementa pentru atingerea obiectivelor proiectului) - </w:t>
      </w:r>
      <w:r>
        <w:rPr>
          <w:rFonts w:hint="default" w:ascii="Times New Roman" w:hAnsi="Times New Roman" w:cs="Times New Roman"/>
          <w:i/>
          <w:sz w:val="24"/>
          <w:szCs w:val="24"/>
          <w:rtl w:val="0"/>
        </w:rPr>
        <w:t>limita de cuvinte:</w:t>
      </w:r>
    </w:p>
    <w:p>
      <w:pPr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3.12.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Campania de comunicare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(precizați cum veți promova proiectul astfel încât să obțineți impactul pe care proiectul și-l propune: canale de comunicare, metode, tehnici, materiale) - l</w:t>
      </w:r>
      <w:r>
        <w:rPr>
          <w:rFonts w:hint="default" w:ascii="Times New Roman" w:hAnsi="Times New Roman" w:cs="Times New Roman"/>
          <w:i/>
          <w:sz w:val="24"/>
          <w:szCs w:val="24"/>
          <w:rtl w:val="0"/>
        </w:rPr>
        <w:t>imita de cuvinte: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3.13.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Managementul de proiect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- prezentați un calendar și un plan de activități pentru toată perioada de implementare a proiectului, respectiv de la semnarea contractului de finanțare (începutul lunii august), până la depunerea dosarului de decont final (cel târziu 12 octombrie 2021)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3.14.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Echipa de proiect -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prezentați echipa de proiect: nume (dacă persoana este deja identificată), rol în cadrul proiectului, experiența care îl califică pentru acest rol, responsabilități.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3.15.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Impactul proiectului: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prezentați impactul cantitativ și calitativ pe care proiectul îl va avea în rândul publicurilor țintă (principal și secundar)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3.16.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Abordarea inovatoare a proiectului: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prezentați în ce mod original și/sau inovator  proiectul propus reușește să informeze, educe, conștientizeze publicul țintă cu privire la aria tematică a proiectului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3.17.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Sustenabilitate de mediu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(în ce fel proiectul respectă principiile de sustenabilitate de mediu)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3.18.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Continuitatea și replicabilitate proiectului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(indicați în ce fel proiectul poate fi continuat în afara acestei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finanţări.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3.19.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Modalități de evaluare: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prezentați indicatorii de performanță și modul în care vă asigurați că evaluați eficacitatea proiectului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3.20.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Modalități prin care considerați că puteți primi sprijin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suplimentar de la Primăria Municipiului Brașov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S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emnatura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și  ș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tampila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solicitantului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________________</w:t>
      </w:r>
    </w:p>
    <w:p>
      <w:pP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D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ata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_______________</w:t>
      </w:r>
    </w:p>
    <w:sectPr>
      <w:pgSz w:w="11906" w:h="16838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22CA921"/>
    <w:multiLevelType w:val="singleLevel"/>
    <w:tmpl w:val="422CA92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4BB530A"/>
    <w:rsid w:val="064D4DA5"/>
    <w:rsid w:val="0F3C36EC"/>
    <w:rsid w:val="1F8E1F52"/>
    <w:rsid w:val="200A4391"/>
    <w:rsid w:val="243E4614"/>
    <w:rsid w:val="252824D2"/>
    <w:rsid w:val="257B3A5F"/>
    <w:rsid w:val="32344FD3"/>
    <w:rsid w:val="3FFA13FF"/>
    <w:rsid w:val="4C7D0E3F"/>
    <w:rsid w:val="663443C9"/>
    <w:rsid w:val="6EA47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2021-05-21T06:57:00Z</dcterms:created>
  <dc:creator>Gabriela.Funaru</dc:creator>
  <cp:lastModifiedBy>Gabriela.Funaru</cp:lastModifiedBy>
  <cp:lastPrinted>2021-05-21T07:04:00Z</cp:lastPrinted>
  <dcterms:modified xsi:type="dcterms:W3CDTF">2022-03-29T12:41:37Z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