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pageBreakBefore/>
        <w:spacing w:line="360" w:lineRule="auto"/>
        <w:jc w:val="center"/>
        <w:rPr>
          <w:rFonts w:hint="default" w:ascii="Times New Roman" w:hAnsi="Times New Roman" w:cs="Times New Roman"/>
          <w:vertAlign w:val="baseline"/>
        </w:rPr>
      </w:pPr>
      <w:bookmarkStart w:id="3" w:name="_GoBack"/>
      <w:bookmarkEnd w:id="3"/>
      <w:r>
        <w:rPr>
          <w:rFonts w:hint="default" w:ascii="Times New Roman" w:hAnsi="Times New Roman" w:cs="Times New Roman"/>
          <w:u w:val="single"/>
          <w:vertAlign w:val="baseline"/>
          <w:rtl w:val="0"/>
        </w:rPr>
        <w:t xml:space="preserve">Anexa </w:t>
      </w:r>
      <w:r>
        <w:rPr>
          <w:rFonts w:hint="default" w:ascii="Times New Roman" w:hAnsi="Times New Roman" w:cs="Times New Roman"/>
          <w:rtl w:val="0"/>
        </w:rPr>
        <w:t>C</w:t>
      </w:r>
      <w:r>
        <w:rPr>
          <w:rFonts w:hint="default" w:ascii="Times New Roman" w:hAnsi="Times New Roman" w:cs="Times New Roman"/>
          <w:u w:val="single"/>
          <w:vertAlign w:val="baseline"/>
          <w:rtl w:val="0"/>
        </w:rPr>
        <w:t xml:space="preserve"> 1</w:t>
      </w:r>
      <w:r>
        <w:rPr>
          <w:rFonts w:hint="default" w:ascii="Times New Roman" w:hAnsi="Times New Roman" w:cs="Times New Roman"/>
          <w:vertAlign w:val="baseline"/>
          <w:rtl w:val="0"/>
        </w:rPr>
        <w:t xml:space="preserve"> </w:t>
      </w:r>
      <w:r>
        <w:rPr>
          <w:rFonts w:hint="default" w:ascii="Times New Roman" w:hAnsi="Times New Roman" w:eastAsia="Arial" w:cs="Times New Roman"/>
          <w:rtl w:val="0"/>
        </w:rPr>
        <w:t>- Declarație de imparțialitate</w:t>
      </w:r>
    </w:p>
    <w:p>
      <w:pPr>
        <w:spacing w:line="360" w:lineRule="auto"/>
        <w:ind w:left="3600" w:firstLine="720"/>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p>
    <w:p>
      <w:pPr>
        <w:spacing w:line="360" w:lineRule="auto"/>
        <w:ind w:firstLine="1080"/>
        <w:jc w:val="both"/>
        <w:rPr>
          <w:rFonts w:hint="default" w:ascii="Times New Roman" w:hAnsi="Times New Roman" w:eastAsia="Helvetica Neue" w:cs="Times New Roman"/>
          <w:vertAlign w:val="baseline"/>
        </w:rPr>
      </w:pPr>
    </w:p>
    <w:p>
      <w:pPr>
        <w:spacing w:line="360" w:lineRule="auto"/>
        <w:ind w:firstLine="1080"/>
        <w:jc w:val="both"/>
        <w:rPr>
          <w:rFonts w:hint="default" w:ascii="Times New Roman" w:hAnsi="Times New Roman" w:eastAsia="Helvetica Neue" w:cs="Times New Roman"/>
          <w:vertAlign w:val="baseline"/>
        </w:rPr>
      </w:pPr>
    </w:p>
    <w:p>
      <w:pPr>
        <w:spacing w:line="360" w:lineRule="auto"/>
        <w:ind w:firstLine="1080"/>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Reprezintă conflict de interese orice situaţie care îl </w:t>
      </w:r>
      <w:r>
        <w:rPr>
          <w:rFonts w:hint="default" w:ascii="Times New Roman" w:hAnsi="Times New Roman" w:eastAsia="Helvetica Neue" w:cs="Times New Roman"/>
          <w:rtl w:val="0"/>
        </w:rPr>
        <w:t>împiedică</w:t>
      </w:r>
      <w:r>
        <w:rPr>
          <w:rFonts w:hint="default" w:ascii="Times New Roman" w:hAnsi="Times New Roman" w:eastAsia="Helvetica Neue" w:cs="Times New Roman"/>
          <w:vertAlign w:val="baseline"/>
          <w:rtl w:val="0"/>
        </w:rPr>
        <w:t xml:space="preserve">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pPr>
        <w:spacing w:line="360" w:lineRule="auto"/>
        <w:ind w:firstLine="1080"/>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Subsemnatul...................................., identificat cu CNP.................................. ca persoană cu drept de reprezentare a </w:t>
      </w:r>
      <w:r>
        <w:rPr>
          <w:rFonts w:hint="default" w:ascii="Times New Roman" w:hAnsi="Times New Roman" w:eastAsia="Helvetica Neue" w:cs="Times New Roman"/>
          <w:rtl w:val="0"/>
        </w:rPr>
        <w:t>……………………………………</w:t>
      </w:r>
      <w:r>
        <w:rPr>
          <w:rFonts w:hint="default" w:ascii="Times New Roman" w:hAnsi="Times New Roman" w:eastAsia="Helvetica Neue" w:cs="Times New Roman"/>
          <w:vertAlign w:val="baseline"/>
          <w:rtl w:val="0"/>
        </w:rPr>
        <w:t xml:space="preserv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Numele şi prenumele: ...............................</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Funcţia: ........................................</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Semnătura şi ştampila:</w:t>
      </w:r>
    </w:p>
    <w:p>
      <w:pPr>
        <w:pStyle w:val="2"/>
        <w:spacing w:line="360" w:lineRule="auto"/>
        <w:jc w:val="center"/>
        <w:rPr>
          <w:rFonts w:hint="default" w:ascii="Times New Roman" w:hAnsi="Times New Roman" w:cs="Times New Roman"/>
          <w:vertAlign w:val="baseline"/>
        </w:rPr>
      </w:pPr>
      <w:bookmarkStart w:id="0" w:name="_x2kib9ryilos" w:colFirst="0" w:colLast="0"/>
      <w:bookmarkEnd w:id="0"/>
      <w:r>
        <w:rPr>
          <w:rFonts w:hint="default" w:ascii="Times New Roman" w:hAnsi="Times New Roman" w:cs="Times New Roman"/>
          <w:u w:val="single"/>
          <w:vertAlign w:val="baseline"/>
          <w:rtl w:val="0"/>
        </w:rPr>
        <w:t xml:space="preserve">Anexa </w:t>
      </w:r>
      <w:r>
        <w:rPr>
          <w:rFonts w:hint="default" w:ascii="Times New Roman" w:hAnsi="Times New Roman" w:cs="Times New Roman"/>
          <w:rtl w:val="0"/>
        </w:rPr>
        <w:t>C</w:t>
      </w:r>
      <w:r>
        <w:rPr>
          <w:rFonts w:hint="default" w:ascii="Times New Roman" w:hAnsi="Times New Roman" w:cs="Times New Roman"/>
          <w:u w:val="single"/>
          <w:vertAlign w:val="baseline"/>
          <w:rtl w:val="0"/>
        </w:rPr>
        <w:t xml:space="preserve"> 2</w:t>
      </w:r>
      <w:r>
        <w:rPr>
          <w:rFonts w:hint="default" w:ascii="Times New Roman" w:hAnsi="Times New Roman" w:cs="Times New Roman"/>
          <w:vertAlign w:val="baseline"/>
          <w:rtl w:val="0"/>
        </w:rPr>
        <w:t xml:space="preserve"> </w:t>
      </w:r>
      <w:r>
        <w:rPr>
          <w:rFonts w:hint="default" w:ascii="Times New Roman" w:hAnsi="Times New Roman" w:cs="Times New Roman"/>
          <w:rtl w:val="0"/>
        </w:rPr>
        <w:t>- Declarație pe proprie răspundere - Legea 350/2005</w:t>
      </w:r>
    </w:p>
    <w:p>
      <w:pPr>
        <w:spacing w:line="360" w:lineRule="auto"/>
        <w:jc w:val="both"/>
        <w:rPr>
          <w:rFonts w:hint="default" w:ascii="Times New Roman" w:hAnsi="Times New Roman" w:eastAsia="Helvetica Neue" w:cs="Times New Roman"/>
          <w:vertAlign w:val="baseline"/>
        </w:rPr>
      </w:pPr>
    </w:p>
    <w:p>
      <w:pPr>
        <w:spacing w:line="360" w:lineRule="auto"/>
        <w:jc w:val="center"/>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DECLARAȚIA PE PROPRIE RĂSPUNDERE</w:t>
      </w:r>
    </w:p>
    <w:p>
      <w:pPr>
        <w:spacing w:line="360" w:lineRule="auto"/>
        <w:jc w:val="both"/>
        <w:rPr>
          <w:rFonts w:hint="default" w:ascii="Times New Roman" w:hAnsi="Times New Roman" w:eastAsia="Helvetica Neue" w:cs="Times New Roman"/>
          <w:vertAlign w:val="baseline"/>
        </w:rPr>
      </w:pPr>
    </w:p>
    <w:p>
      <w:pPr>
        <w:spacing w:line="360" w:lineRule="auto"/>
        <w:ind w:left="0" w:firstLine="0"/>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rPr>
      </w:pPr>
      <w:r>
        <w:rPr>
          <w:rFonts w:hint="default" w:ascii="Times New Roman" w:hAnsi="Times New Roman" w:eastAsia="Helvetica Neue" w:cs="Times New Roman"/>
          <w:vertAlign w:val="baseline"/>
          <w:rtl w:val="0"/>
        </w:rPr>
        <w:t xml:space="preserve">Subsemnatul...................................., identificat cu CNP..................................  persoană cu drept de reprezentare a </w:t>
      </w:r>
      <w:r>
        <w:rPr>
          <w:rFonts w:hint="default" w:ascii="Times New Roman" w:hAnsi="Times New Roman" w:eastAsia="Helvetica Neue" w:cs="Times New Roman"/>
          <w:rtl w:val="0"/>
        </w:rPr>
        <w:t>…………………………………………………</w:t>
      </w:r>
      <w:r>
        <w:rPr>
          <w:rFonts w:hint="default" w:ascii="Times New Roman" w:hAnsi="Times New Roman" w:eastAsia="Helvetica Neue" w:cs="Times New Roman"/>
          <w:vertAlign w:val="baseline"/>
          <w:rtl w:val="0"/>
        </w:rPr>
        <w:t xml:space="preserve"> declar pe proprie răspundere că</w:t>
      </w:r>
      <w:r>
        <w:rPr>
          <w:rFonts w:hint="default" w:ascii="Times New Roman" w:hAnsi="Times New Roman" w:eastAsia="Helvetica Neue" w:cs="Times New Roman"/>
          <w:rtl w:val="0"/>
        </w:rPr>
        <w:t>:</w:t>
      </w:r>
    </w:p>
    <w:p>
      <w:pPr>
        <w:spacing w:line="360" w:lineRule="auto"/>
        <w:jc w:val="both"/>
        <w:rPr>
          <w:rFonts w:hint="default" w:ascii="Times New Roman" w:hAnsi="Times New Roman" w:eastAsia="Helvetica Neue" w:cs="Times New Roman"/>
          <w:vertAlign w:val="baseline"/>
        </w:rPr>
      </w:pPr>
    </w:p>
    <w:p>
      <w:pPr>
        <w:numPr>
          <w:ilvl w:val="0"/>
          <w:numId w:val="1"/>
        </w:numPr>
        <w:spacing w:line="360" w:lineRule="auto"/>
        <w:ind w:left="720" w:hanging="360"/>
        <w:jc w:val="both"/>
        <w:rPr>
          <w:rFonts w:hint="default" w:ascii="Times New Roman" w:hAnsi="Times New Roman" w:eastAsia="Helvetica Neue" w:cs="Times New Roman"/>
          <w:u w:val="none"/>
        </w:rPr>
      </w:pPr>
      <w:r>
        <w:rPr>
          <w:rFonts w:hint="default" w:ascii="Times New Roman" w:hAnsi="Times New Roman" w:eastAsia="Helvetica Neue" w:cs="Times New Roman"/>
          <w:vertAlign w:val="baseline"/>
          <w:rtl w:val="0"/>
        </w:rPr>
        <w:t xml:space="preserve"> </w:t>
      </w:r>
      <w:r>
        <w:rPr>
          <w:rFonts w:hint="default" w:ascii="Times New Roman" w:hAnsi="Times New Roman" w:eastAsia="Helvetica Neue" w:cs="Times New Roman"/>
          <w:rtl w:val="0"/>
        </w:rPr>
        <w:t>Pentru aceeaşi activitate nonprofit nu vom contracta decât o singură finanţare nerambursabilă de la aceeaşi autoritate finanţatoare în decursul unui an fiscal.</w:t>
      </w:r>
    </w:p>
    <w:p>
      <w:pPr>
        <w:numPr>
          <w:ilvl w:val="0"/>
          <w:numId w:val="1"/>
        </w:numPr>
        <w:spacing w:line="360" w:lineRule="auto"/>
        <w:ind w:left="720" w:hanging="360"/>
        <w:jc w:val="both"/>
        <w:rPr>
          <w:rFonts w:hint="default" w:ascii="Times New Roman" w:hAnsi="Times New Roman" w:eastAsia="Helvetica Neue" w:cs="Times New Roman"/>
          <w:u w:val="none"/>
        </w:rPr>
      </w:pPr>
      <w:r>
        <w:rPr>
          <w:rFonts w:hint="default" w:ascii="Times New Roman" w:hAnsi="Times New Roman" w:eastAsia="Helvetica Neue" w:cs="Times New Roman"/>
          <w:rtl w:val="0"/>
        </w:rPr>
        <w:t xml:space="preserve"> În cazul în care vom contracta, în cursul aceluiaşi an calendaristic, mai mult de o finanţare nerambursabilă din partea Municipiului Brașov, nivelul finanţării nu va depăşi o treime din totalul fondurilor publice alocate programelor aprobate anual.</w:t>
      </w:r>
    </w:p>
    <w:p>
      <w:pPr>
        <w:spacing w:line="360" w:lineRule="auto"/>
        <w:jc w:val="both"/>
        <w:rPr>
          <w:rFonts w:hint="default" w:ascii="Times New Roman" w:hAnsi="Times New Roman" w:eastAsia="Helvetica Neue" w:cs="Times New Roman"/>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Numele şi prenumele: ...............................</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Funcţia: ........................................</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 xml:space="preserve">    Semnătura şi ştampila:</w:t>
      </w:r>
    </w:p>
    <w:p>
      <w:pPr>
        <w:spacing w:line="360" w:lineRule="auto"/>
        <w:jc w:val="both"/>
        <w:rPr>
          <w:rFonts w:hint="default" w:ascii="Times New Roman" w:hAnsi="Times New Roman" w:eastAsia="Helvetica Neue" w:cs="Times New Roman"/>
          <w:u w:val="single"/>
          <w:vertAlign w:val="baseline"/>
        </w:rPr>
      </w:pPr>
    </w:p>
    <w:p>
      <w:pPr>
        <w:pStyle w:val="2"/>
        <w:pageBreakBefore/>
        <w:spacing w:line="360" w:lineRule="auto"/>
        <w:jc w:val="center"/>
        <w:rPr>
          <w:rFonts w:hint="default" w:ascii="Times New Roman" w:hAnsi="Times New Roman" w:cs="Times New Roman"/>
        </w:rPr>
      </w:pPr>
      <w:bookmarkStart w:id="1" w:name="_caszgomxugkv" w:colFirst="0" w:colLast="0"/>
      <w:bookmarkEnd w:id="1"/>
      <w:r>
        <w:rPr>
          <w:rFonts w:hint="default" w:ascii="Times New Roman" w:hAnsi="Times New Roman" w:cs="Times New Roman"/>
          <w:u w:val="single"/>
          <w:vertAlign w:val="baseline"/>
          <w:rtl w:val="0"/>
        </w:rPr>
        <w:t xml:space="preserve">Anexa  </w:t>
      </w:r>
      <w:r>
        <w:rPr>
          <w:rFonts w:hint="default" w:ascii="Times New Roman" w:hAnsi="Times New Roman" w:cs="Times New Roman"/>
          <w:rtl w:val="0"/>
        </w:rPr>
        <w:t>C</w:t>
      </w:r>
      <w:r>
        <w:rPr>
          <w:rFonts w:hint="default" w:ascii="Times New Roman" w:hAnsi="Times New Roman" w:cs="Times New Roman"/>
          <w:u w:val="single"/>
          <w:vertAlign w:val="baseline"/>
          <w:rtl w:val="0"/>
        </w:rPr>
        <w:t xml:space="preserve"> 3</w:t>
      </w:r>
      <w:r>
        <w:rPr>
          <w:rFonts w:hint="default" w:ascii="Times New Roman" w:hAnsi="Times New Roman" w:cs="Times New Roman"/>
          <w:vertAlign w:val="baseline"/>
          <w:rtl w:val="0"/>
        </w:rPr>
        <w:t xml:space="preserve">  </w:t>
      </w:r>
      <w:r>
        <w:rPr>
          <w:rFonts w:hint="default" w:ascii="Times New Roman" w:hAnsi="Times New Roman" w:cs="Times New Roman"/>
          <w:rtl w:val="0"/>
        </w:rPr>
        <w:t>- Declarație pe proprie răspundere</w:t>
      </w:r>
    </w:p>
    <w:p>
      <w:pPr>
        <w:spacing w:line="360" w:lineRule="auto"/>
        <w:ind w:left="0" w:firstLine="0"/>
        <w:jc w:val="center"/>
        <w:rPr>
          <w:rFonts w:hint="default" w:ascii="Times New Roman" w:hAnsi="Times New Roman" w:eastAsia="Helvetica Neue" w:cs="Times New Roman"/>
          <w:b/>
        </w:rPr>
      </w:pPr>
    </w:p>
    <w:p>
      <w:pPr>
        <w:spacing w:line="360" w:lineRule="auto"/>
        <w:jc w:val="center"/>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p>
    <w:p>
      <w:pPr>
        <w:spacing w:line="360" w:lineRule="auto"/>
        <w:ind w:firstLine="720"/>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Subsemnatul .................................., domiciliat în localitatea .........................., str. ........................ nr. ........, bl......., ap......., sectorul/judeţul .............., codul poştal ................, posesor al actului de identitate seria ...... nr..............., CNP ..............................., în calitate de reprezentant al organizaţiei ................................................, declar pe propria răspundere că nu mă aflu/persoana juridică pe care o reprezint nu se află în nici una dintre următoarele situaţii:</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a) în incapacitate de plată;</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b)</w:t>
      </w:r>
      <w:r>
        <w:rPr>
          <w:rFonts w:hint="default" w:ascii="Times New Roman" w:hAnsi="Times New Roman" w:eastAsia="Helvetica Neue" w:cs="Times New Roman"/>
          <w:rtl w:val="0"/>
        </w:rPr>
        <w:t xml:space="preserve">nu are </w:t>
      </w:r>
      <w:r>
        <w:rPr>
          <w:rFonts w:hint="default" w:ascii="Times New Roman" w:hAnsi="Times New Roman" w:eastAsia="Helvetica Neue" w:cs="Times New Roman"/>
          <w:vertAlign w:val="baseline"/>
          <w:rtl w:val="0"/>
        </w:rPr>
        <w:t xml:space="preserve"> conturile blocate conform unei hotărâri judecătoreşti definitive;</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c) nu am încălcat/a încălcat cu bună ştiinţă prevederile unui alt contract finanţat din fonduri publice;</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d) nu sunt vinovat de declaraţii false cu privire la situaţia economică;</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e) nu am/are restanţe către bugetul de stat, bugetul locale sau fondurile speciale;</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f) nu sunt condamnat pentru: abuz de încredere, gestiune frauduloasă, înşelăciune, delapidare, dare sau luare de mită, mărturie mincinoasă, fals, uz de fals, deturnare de fonduri;</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Arial" w:cs="Times New Roman"/>
          <w:vertAlign w:val="baseline"/>
          <w:rtl w:val="0"/>
        </w:rPr>
        <w:t>g) nu furnizez informații false în documentele prezentate;</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h) nu am comis o gravă greşeală în materie profesională/ nu mi-am îndeplinit obligaţiile asumate printr-un alt contract de finanţare nerambursabilă.</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Cunoscând pedeapsa prevăzută de art. 326 din Codul penal pentru infracţiunea de fals în declaraţii, am verificat datele din prezenta declaraţie, care este completă şi corectă.</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Semnătura,</w:t>
      </w: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w:t>
      </w:r>
    </w:p>
    <w:p>
      <w:pPr>
        <w:spacing w:line="360" w:lineRule="auto"/>
        <w:jc w:val="both"/>
        <w:rPr>
          <w:rFonts w:hint="default" w:ascii="Times New Roman" w:hAnsi="Times New Roman" w:eastAsia="Helvetica Neue" w:cs="Times New Roman"/>
          <w:vertAlign w:val="baseline"/>
        </w:rPr>
      </w:pPr>
    </w:p>
    <w:p>
      <w:pPr>
        <w:spacing w:line="360" w:lineRule="auto"/>
        <w:jc w:val="both"/>
        <w:rPr>
          <w:rFonts w:hint="default" w:ascii="Times New Roman" w:hAnsi="Times New Roman" w:eastAsia="Helvetica Neue" w:cs="Times New Roman"/>
          <w:vertAlign w:val="baseline"/>
        </w:rPr>
      </w:pPr>
      <w:r>
        <w:rPr>
          <w:rFonts w:hint="default" w:ascii="Times New Roman" w:hAnsi="Times New Roman" w:eastAsia="Helvetica Neue" w:cs="Times New Roman"/>
          <w:vertAlign w:val="baseline"/>
          <w:rtl w:val="0"/>
        </w:rPr>
        <w:t>Data : ................</w:t>
      </w:r>
    </w:p>
    <w:p>
      <w:bookmarkStart w:id="2" w:name="_41mghml" w:colFirst="0" w:colLast="0"/>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Neue">
    <w:altName w:val="IDAutomationHC39M"/>
    <w:panose1 w:val="00000000000000000000"/>
    <w:charset w:val="00"/>
    <w:family w:val="auto"/>
    <w:pitch w:val="default"/>
    <w:sig w:usb0="00000000" w:usb1="00000000" w:usb2="00000000" w:usb3="00000000" w:csb0="00000000" w:csb1="00000000"/>
  </w:font>
  <w:font w:name="IDAutomationHC39M">
    <w:panose1 w:val="02000509000000020004"/>
    <w:charset w:val="00"/>
    <w:family w:val="auto"/>
    <w:pitch w:val="default"/>
    <w:sig w:usb0="80000003" w:usb1="0000004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8BB8"/>
    <w:multiLevelType w:val="multilevel"/>
    <w:tmpl w:val="46A08BB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3298F"/>
    <w:rsid w:val="7E82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heme="minorHAnsi" w:hAnsiTheme="minorHAnsi" w:eastAsiaTheme="minorEastAsia" w:cstheme="minorBidi"/>
      <w:sz w:val="24"/>
      <w:szCs w:val="24"/>
      <w:lang w:val="ro-RO"/>
    </w:rPr>
  </w:style>
  <w:style w:type="paragraph" w:styleId="2">
    <w:name w:val="heading 1"/>
    <w:basedOn w:val="1"/>
    <w:next w:val="1"/>
    <w:qFormat/>
    <w:uiPriority w:val="0"/>
    <w:pPr>
      <w:keepNext/>
      <w:keepLines/>
      <w:pageBreakBefore/>
      <w:spacing w:line="360" w:lineRule="auto"/>
      <w:jc w:val="center"/>
    </w:pPr>
    <w:rPr>
      <w:rFonts w:ascii="Helvetica Neue" w:hAnsi="Helvetica Neue" w:eastAsia="Helvetica Neue" w:cs="Helvetica Neue"/>
      <w:b/>
      <w:u w:val="single"/>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2022-04-05T08:01:00Z</dcterms:created>
  <dc:creator>Alexandru.Andriesei</dc:creator>
  <cp:lastModifiedBy>Andriesei Alexandru</cp:lastModifiedBy>
  <dcterms:modified xsi:type="dcterms:W3CDTF">2023-02-27T11:54:55Z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