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0" w:line="240" w:lineRule="auto"/>
        <w:jc w:val="left"/>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trike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Anexa nr. 1 </w:t>
      </w: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CERERE DE FINANȚARE</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CONCURSUL LOCAL DE PROIECTE SPORTIVE </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tbl>
      <w:tblPr>
        <w:tblStyle w:val="Table1"/>
        <w:tblW w:w="98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90"/>
        <w:tblGridChange w:id="0">
          <w:tblGrid>
            <w:gridCol w:w="9890"/>
          </w:tblGrid>
        </w:tblGridChange>
      </w:tblGrid>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0.0" w:type="dxa"/>
              <w:left w:w="108.0" w:type="dxa"/>
              <w:bottom w:w="0.0" w:type="dxa"/>
              <w:right w:w="108.0" w:type="dxa"/>
            </w:tcMar>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 </w:t>
            </w:r>
            <w:r w:rsidDel="00000000" w:rsidR="00000000" w:rsidRPr="00000000">
              <w:rPr>
                <w:rFonts w:ascii="Times New Roman" w:cs="Times New Roman" w:eastAsia="Times New Roman" w:hAnsi="Times New Roman"/>
                <w:b w:val="1"/>
                <w:sz w:val="24"/>
                <w:szCs w:val="24"/>
                <w:u w:val="none"/>
                <w:rtl w:val="0"/>
              </w:rPr>
              <w:t xml:space="preserve">1. TITLUL PROIECTULUI</w:t>
            </w: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Titlul trebuie să exprime pe scurt ideea întregului proiect, să fie sugestiv (referire la ceva definitoriu: rezultate, metoda s.a.), să atragă atenția, să fie ușor de reținut și cât mai scurt posibil.</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tbl>
      <w:tblPr>
        <w:tblStyle w:val="Table2"/>
        <w:tblW w:w="98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90"/>
        <w:tblGridChange w:id="0">
          <w:tblGrid>
            <w:gridCol w:w="9890"/>
          </w:tblGrid>
        </w:tblGridChange>
      </w:tblGrid>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0.0" w:type="dxa"/>
              <w:left w:w="108.0" w:type="dxa"/>
              <w:bottom w:w="0.0" w:type="dxa"/>
              <w:right w:w="108.0" w:type="dxa"/>
            </w:tcMar>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none"/>
                <w:rtl w:val="0"/>
              </w:rPr>
              <w:t xml:space="preserve">2. ÎNCADRAREA PROIECTULUI ÎN SCOPUL </w:t>
            </w:r>
            <w:r w:rsidDel="00000000" w:rsidR="00000000" w:rsidRPr="00000000">
              <w:rPr>
                <w:b w:val="1"/>
                <w:sz w:val="24"/>
                <w:szCs w:val="24"/>
                <w:rtl w:val="0"/>
              </w:rPr>
              <w:t xml:space="preserve">ȘI</w:t>
            </w:r>
            <w:r w:rsidDel="00000000" w:rsidR="00000000" w:rsidRPr="00000000">
              <w:rPr>
                <w:rFonts w:ascii="Times New Roman" w:cs="Times New Roman" w:eastAsia="Times New Roman" w:hAnsi="Times New Roman"/>
                <w:b w:val="1"/>
                <w:sz w:val="24"/>
                <w:szCs w:val="24"/>
                <w:u w:val="none"/>
                <w:rtl w:val="0"/>
              </w:rPr>
              <w:t xml:space="preserve"> OBIECTIVELE GHIDULUI DE FINANȚARE</w:t>
            </w:r>
            <w:r w:rsidDel="00000000" w:rsidR="00000000" w:rsidRPr="00000000">
              <w:rPr>
                <w:rtl w:val="0"/>
              </w:rPr>
            </w:r>
          </w:p>
        </w:tc>
      </w:tr>
    </w:tbl>
    <w:p w:rsidR="00000000" w:rsidDel="00000000" w:rsidP="00000000" w:rsidRDefault="00000000" w:rsidRPr="00000000" w14:paraId="0000001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3"/>
        <w:tblW w:w="98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90"/>
        <w:tblGridChange w:id="0">
          <w:tblGrid>
            <w:gridCol w:w="9890"/>
          </w:tblGrid>
        </w:tblGridChange>
      </w:tblGrid>
      <w:tr>
        <w:trPr>
          <w:cantSplit w:val="0"/>
          <w:trHeight w:val="33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shd w:fill="auto" w:val="clear"/>
              </w:rPr>
            </w:pPr>
            <w:r w:rsidDel="00000000" w:rsidR="00000000" w:rsidRPr="00000000">
              <w:rPr>
                <w:rFonts w:ascii="Times New Roman" w:cs="Times New Roman" w:eastAsia="Times New Roman" w:hAnsi="Times New Roman"/>
                <w:b w:val="1"/>
                <w:sz w:val="24"/>
                <w:szCs w:val="24"/>
                <w:u w:val="none"/>
                <w:shd w:fill="auto" w:val="clear"/>
                <w:rtl w:val="0"/>
              </w:rPr>
              <w:t xml:space="preserve">A. Linia  de finanțare și obiectivul din cadrul Ghidului de finanțare</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shd w:fill="auto" w:val="clear"/>
              </w:rPr>
            </w:pPr>
            <w:r w:rsidDel="00000000" w:rsidR="00000000" w:rsidRPr="00000000">
              <w:rPr>
                <w:rFonts w:ascii="Times New Roman" w:cs="Times New Roman" w:eastAsia="Times New Roman" w:hAnsi="Times New Roman"/>
                <w:sz w:val="24"/>
                <w:szCs w:val="24"/>
                <w:u w:val="none"/>
                <w:shd w:fill="auto" w:val="clear"/>
                <w:rtl w:val="0"/>
              </w:rPr>
              <w:t xml:space="preserve"> Menționați</w:t>
            </w:r>
            <w:r w:rsidDel="00000000" w:rsidR="00000000" w:rsidRPr="00000000">
              <w:rPr>
                <w:rFonts w:ascii="Times New Roman" w:cs="Times New Roman" w:eastAsia="Times New Roman" w:hAnsi="Times New Roman"/>
                <w:i w:val="1"/>
                <w:sz w:val="24"/>
                <w:szCs w:val="24"/>
                <w:u w:val="none"/>
                <w:shd w:fill="auto" w:val="clear"/>
                <w:rtl w:val="0"/>
              </w:rPr>
              <w:t xml:space="preserve"> Linia de </w:t>
            </w:r>
            <w:r w:rsidDel="00000000" w:rsidR="00000000" w:rsidRPr="00000000">
              <w:rPr>
                <w:i w:val="1"/>
                <w:sz w:val="24"/>
                <w:szCs w:val="24"/>
                <w:rtl w:val="0"/>
              </w:rPr>
              <w:t xml:space="preserve">finanțare (‘Sportul de masă’ sau ‘Sportul de performanță’)</w:t>
            </w:r>
            <w:r w:rsidDel="00000000" w:rsidR="00000000" w:rsidRPr="00000000">
              <w:rPr>
                <w:rFonts w:ascii="Times New Roman" w:cs="Times New Roman" w:eastAsia="Times New Roman" w:hAnsi="Times New Roman"/>
                <w:i w:val="1"/>
                <w:sz w:val="24"/>
                <w:szCs w:val="24"/>
                <w:u w:val="none"/>
                <w:shd w:fill="auto" w:val="clear"/>
                <w:rtl w:val="0"/>
              </w:rPr>
              <w:t xml:space="preserve"> și obiectivul </w:t>
            </w:r>
            <w:r w:rsidDel="00000000" w:rsidR="00000000" w:rsidRPr="00000000">
              <w:rPr>
                <w:i w:val="1"/>
                <w:sz w:val="24"/>
                <w:szCs w:val="24"/>
                <w:rtl w:val="0"/>
              </w:rPr>
              <w:t xml:space="preserve">pe care îl abordează proiectul.</w:t>
            </w:r>
            <w:r w:rsidDel="00000000" w:rsidR="00000000" w:rsidRPr="00000000">
              <w:rPr>
                <w:rFonts w:ascii="Times New Roman" w:cs="Times New Roman" w:eastAsia="Times New Roman" w:hAnsi="Times New Roman"/>
                <w:i w:val="1"/>
                <w:sz w:val="24"/>
                <w:szCs w:val="24"/>
                <w:u w:val="none"/>
                <w:shd w:fill="auto" w:val="clear"/>
                <w:rtl w:val="0"/>
              </w:rPr>
              <w:t xml:space="preserve"> Selectați unul dintre obiectivele </w:t>
            </w:r>
            <w:r w:rsidDel="00000000" w:rsidR="00000000" w:rsidRPr="00000000">
              <w:rPr>
                <w:i w:val="1"/>
                <w:sz w:val="24"/>
                <w:szCs w:val="24"/>
                <w:rtl w:val="0"/>
              </w:rPr>
              <w:t xml:space="preserve">Ghidului, respectiv cele </w:t>
            </w:r>
            <w:r w:rsidDel="00000000" w:rsidR="00000000" w:rsidRPr="00000000">
              <w:rPr>
                <w:rFonts w:ascii="Times New Roman" w:cs="Times New Roman" w:eastAsia="Times New Roman" w:hAnsi="Times New Roman"/>
                <w:i w:val="1"/>
                <w:sz w:val="24"/>
                <w:szCs w:val="24"/>
                <w:u w:val="none"/>
                <w:shd w:fill="auto" w:val="clear"/>
                <w:rtl w:val="0"/>
              </w:rPr>
              <w:t xml:space="preserve">prezentate în Art. 4.1.sau 4.2. din cadrul ghidului de finanțare, în funcție de linia de finanțare aleasă. </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tc>
      </w:tr>
      <w:tr>
        <w:trPr>
          <w:cantSplit w:val="0"/>
          <w:trHeight w:val="33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Linia de finanțare: </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0" w:line="240" w:lineRule="auto"/>
              <w:ind w:left="660" w:firstLine="0"/>
              <w:jc w:val="both"/>
              <w:rPr>
                <w:rFonts w:ascii="Times New Roman" w:cs="Times New Roman" w:eastAsia="Times New Roman" w:hAnsi="Times New Roman"/>
                <w:b w:val="1"/>
                <w:sz w:val="24"/>
                <w:szCs w:val="24"/>
                <w:u w:val="none"/>
              </w:rPr>
            </w:pPr>
            <w:r w:rsidDel="00000000" w:rsidR="00000000" w:rsidRPr="00000000">
              <w:rPr>
                <w:rFonts w:ascii="Wingdings" w:cs="Wingdings" w:eastAsia="Wingdings" w:hAnsi="Wingdings"/>
                <w:b w:val="1"/>
                <w:sz w:val="24"/>
                <w:szCs w:val="24"/>
                <w:u w:val="none"/>
                <w:rtl w:val="0"/>
              </w:rPr>
              <w:t xml:space="preserve">◻</w:t>
            </w:r>
            <w:r w:rsidDel="00000000" w:rsidR="00000000" w:rsidRPr="00000000">
              <w:rPr>
                <w:rFonts w:ascii="Times New Roman" w:cs="Times New Roman" w:eastAsia="Times New Roman" w:hAnsi="Times New Roman"/>
                <w:b w:val="1"/>
                <w:sz w:val="24"/>
                <w:szCs w:val="24"/>
                <w:u w:val="none"/>
                <w:rtl w:val="0"/>
              </w:rPr>
              <w:t xml:space="preserve"> Sportul de performanță</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after="0" w:line="240" w:lineRule="auto"/>
              <w:ind w:left="660" w:firstLine="0"/>
              <w:jc w:val="both"/>
              <w:rPr>
                <w:rFonts w:ascii="Times New Roman" w:cs="Times New Roman" w:eastAsia="Times New Roman" w:hAnsi="Times New Roman"/>
                <w:b w:val="1"/>
                <w:sz w:val="24"/>
                <w:szCs w:val="24"/>
                <w:u w:val="none"/>
              </w:rPr>
            </w:pPr>
            <w:r w:rsidDel="00000000" w:rsidR="00000000" w:rsidRPr="00000000">
              <w:rPr>
                <w:rFonts w:ascii="Wingdings" w:cs="Wingdings" w:eastAsia="Wingdings" w:hAnsi="Wingdings"/>
                <w:b w:val="1"/>
                <w:sz w:val="24"/>
                <w:szCs w:val="24"/>
                <w:u w:val="none"/>
                <w:rtl w:val="0"/>
              </w:rPr>
              <w:t xml:space="preserve">◻</w:t>
            </w:r>
            <w:r w:rsidDel="00000000" w:rsidR="00000000" w:rsidRPr="00000000">
              <w:rPr>
                <w:rFonts w:ascii="Times New Roman" w:cs="Times New Roman" w:eastAsia="Times New Roman" w:hAnsi="Times New Roman"/>
                <w:b w:val="1"/>
                <w:sz w:val="24"/>
                <w:szCs w:val="24"/>
                <w:u w:val="none"/>
                <w:rtl w:val="0"/>
              </w:rPr>
              <w:t xml:space="preserve"> Sportul de masă</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Obiectivul:</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tc>
      </w:tr>
    </w:tbl>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tbl>
      <w:tblPr>
        <w:tblStyle w:val="Table4"/>
        <w:tblW w:w="979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96"/>
        <w:gridCol w:w="4896"/>
        <w:tblGridChange w:id="0">
          <w:tblGrid>
            <w:gridCol w:w="4896"/>
            <w:gridCol w:w="4896"/>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both"/>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Tipul de proiect sportiv </w:t>
            </w: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vertAlign w:val="baseline"/>
              </w:rPr>
            </w:pPr>
            <w:r w:rsidDel="00000000" w:rsidR="00000000" w:rsidRPr="00000000">
              <w:rPr>
                <w:rFonts w:ascii="Times New Roman" w:cs="Times New Roman" w:eastAsia="Times New Roman" w:hAnsi="Times New Roman"/>
                <w:sz w:val="24"/>
                <w:szCs w:val="24"/>
                <w:vertAlign w:val="baseline"/>
                <w:rtl w:val="0"/>
              </w:rPr>
              <w:t xml:space="preserve">Selectează unul dintre cele două tipuri de proiecte: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vertAlign w:val="baseline"/>
              </w:rPr>
            </w:pP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Proiect sportiv dedicat copiilor şi juniorilor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vertAlign w:val="baseline"/>
              </w:rPr>
            </w:pPr>
            <w:r w:rsidDel="00000000" w:rsidR="00000000" w:rsidRPr="00000000">
              <w:rPr>
                <w:rFonts w:ascii="Wingdings" w:cs="Wingdings" w:eastAsia="Wingdings" w:hAnsi="Wingdings"/>
                <w:b w:val="0"/>
                <w:sz w:val="24"/>
                <w:szCs w:val="24"/>
                <w:u w:val="none"/>
                <w:vertAlign w:val="baseline"/>
                <w:rtl w:val="0"/>
              </w:rPr>
              <w:t xml:space="preserve">◻</w:t>
            </w:r>
            <w:r w:rsidDel="00000000" w:rsidR="00000000" w:rsidRPr="00000000">
              <w:rPr>
                <w:rFonts w:ascii="Times New Roman" w:cs="Times New Roman" w:eastAsia="Times New Roman" w:hAnsi="Times New Roman"/>
                <w:b w:val="0"/>
                <w:sz w:val="24"/>
                <w:szCs w:val="24"/>
                <w:u w:val="none"/>
                <w:vertAlign w:val="baseline"/>
                <w:rtl w:val="0"/>
              </w:rPr>
              <w:t xml:space="preserve"> Proiect mixt (copii și adulți) sau dedicat doar seniorilor/adulților</w:t>
            </w:r>
            <w:r w:rsidDel="00000000" w:rsidR="00000000" w:rsidRPr="00000000">
              <w:rPr>
                <w:rtl w:val="0"/>
              </w:rPr>
            </w:r>
          </w:p>
        </w:tc>
      </w:tr>
    </w:tbl>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tbl>
      <w:tblPr>
        <w:tblStyle w:val="Table5"/>
        <w:tblW w:w="98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0"/>
        <w:gridCol w:w="7290"/>
        <w:tblGridChange w:id="0">
          <w:tblGrid>
            <w:gridCol w:w="2600"/>
            <w:gridCol w:w="7290"/>
          </w:tblGrid>
        </w:tblGridChange>
      </w:tblGrid>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08.0" w:type="dxa"/>
              <w:bottom w:w="0.0" w:type="dxa"/>
              <w:right w:w="108.0" w:type="dxa"/>
            </w:tcMar>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3. DATELE DE CONTACT ALE SOLICITANTULUI</w:t>
            </w:r>
          </w:p>
        </w:tc>
      </w:tr>
      <w:tr>
        <w:trPr>
          <w:cantSplit w:val="0"/>
          <w:trHeight w:val="315" w:hRule="atLeast"/>
          <w:tblHeader w:val="0"/>
        </w:trPr>
        <w:tc>
          <w:tcPr>
            <w:gridSpan w:val="2"/>
            <w:tcBorders>
              <w:top w:color="000000" w:space="0" w:sz="0" w:val="nil"/>
              <w:left w:color="000000" w:space="0" w:sz="8" w:val="single"/>
              <w:bottom w:color="000000" w:space="0" w:sz="4"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bookmarkStart w:colFirst="0" w:colLast="0" w:name="_heading=h.30j0zll" w:id="0"/>
            <w:bookmarkEnd w:id="0"/>
            <w:r w:rsidDel="00000000" w:rsidR="00000000" w:rsidRPr="00000000">
              <w:rPr>
                <w:rFonts w:ascii="Times New Roman" w:cs="Times New Roman" w:eastAsia="Times New Roman" w:hAnsi="Times New Roman"/>
                <w:sz w:val="24"/>
                <w:szCs w:val="24"/>
                <w:u w:val="none"/>
                <w:rtl w:val="0"/>
              </w:rPr>
              <w:t xml:space="preserve"> </w:t>
            </w:r>
            <w:r w:rsidDel="00000000" w:rsidR="00000000" w:rsidRPr="00000000">
              <w:rPr>
                <w:rFonts w:ascii="Times New Roman" w:cs="Times New Roman" w:eastAsia="Times New Roman" w:hAnsi="Times New Roman"/>
                <w:b w:val="1"/>
                <w:i w:val="1"/>
                <w:sz w:val="24"/>
                <w:szCs w:val="24"/>
                <w:u w:val="none"/>
                <w:rtl w:val="0"/>
              </w:rPr>
              <w:t xml:space="preserve">Solicitant</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bookmarkStart w:colFirst="0" w:colLast="0" w:name="_heading=h.1fob9te" w:id="1"/>
            <w:bookmarkEnd w:id="1"/>
            <w:r w:rsidDel="00000000" w:rsidR="00000000" w:rsidRPr="00000000">
              <w:rPr>
                <w:rFonts w:ascii="Times New Roman" w:cs="Times New Roman" w:eastAsia="Times New Roman" w:hAnsi="Times New Roman"/>
                <w:i w:val="1"/>
                <w:sz w:val="24"/>
                <w:szCs w:val="24"/>
                <w:rtl w:val="0"/>
              </w:rPr>
              <w:t xml:space="preserve">Denumire</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Adresa poștală</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2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Telefon</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E-mail</w:t>
            </w:r>
            <w:r w:rsidDel="00000000" w:rsidR="00000000" w:rsidRPr="00000000">
              <w:rPr>
                <w:rtl w:val="0"/>
              </w:rPr>
            </w:r>
          </w:p>
        </w:tc>
        <w:tc>
          <w:tcPr>
            <w:tcBorders>
              <w:top w:color="000000" w:space="0" w:sz="0" w:val="nil"/>
              <w:left w:color="000000" w:space="0" w:sz="4" w:val="single"/>
              <w:bottom w:color="000000" w:space="0" w:sz="0" w:val="nil"/>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Site/Profil rețele sociale</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15" w:hRule="atLeast"/>
          <w:tblHeader w:val="0"/>
        </w:trPr>
        <w:tc>
          <w:tcPr>
            <w:gridSpan w:val="2"/>
            <w:tcBorders>
              <w:top w:color="000000" w:space="0" w:sz="0" w:val="nil"/>
              <w:left w:color="000000" w:space="0" w:sz="8" w:val="single"/>
              <w:bottom w:color="000000" w:space="0" w:sz="4"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bookmarkStart w:colFirst="0" w:colLast="0" w:name="_heading=h.3znysh7" w:id="2"/>
            <w:bookmarkEnd w:id="2"/>
            <w:r w:rsidDel="00000000" w:rsidR="00000000" w:rsidRPr="00000000">
              <w:rPr>
                <w:rFonts w:ascii="Times New Roman" w:cs="Times New Roman" w:eastAsia="Times New Roman" w:hAnsi="Times New Roman"/>
                <w:b w:val="1"/>
                <w:i w:val="1"/>
                <w:sz w:val="24"/>
                <w:szCs w:val="24"/>
                <w:u w:val="none"/>
                <w:rtl w:val="0"/>
              </w:rPr>
              <w:t xml:space="preserve">Reprezentant legal</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Nume prenume</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Telefon</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E-mail</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gridSpan w:val="2"/>
            <w:tcBorders>
              <w:top w:color="000000" w:space="0" w:sz="0" w:val="nil"/>
              <w:left w:color="000000" w:space="0" w:sz="8" w:val="single"/>
              <w:bottom w:color="000000" w:space="0" w:sz="4"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Responsabil proiect /</w:t>
            </w:r>
            <w:r w:rsidDel="00000000" w:rsidR="00000000" w:rsidRPr="00000000">
              <w:rPr>
                <w:rFonts w:ascii="Times New Roman" w:cs="Times New Roman" w:eastAsia="Times New Roman" w:hAnsi="Times New Roman"/>
                <w:sz w:val="24"/>
                <w:szCs w:val="24"/>
                <w:u w:val="none"/>
                <w:rtl w:val="0"/>
              </w:rPr>
              <w:t xml:space="preserve"> </w:t>
            </w:r>
            <w:r w:rsidDel="00000000" w:rsidR="00000000" w:rsidRPr="00000000">
              <w:rPr>
                <w:rFonts w:ascii="Times New Roman" w:cs="Times New Roman" w:eastAsia="Times New Roman" w:hAnsi="Times New Roman"/>
                <w:b w:val="1"/>
                <w:i w:val="1"/>
                <w:sz w:val="24"/>
                <w:szCs w:val="24"/>
                <w:u w:val="none"/>
                <w:rtl w:val="0"/>
              </w:rPr>
              <w:t xml:space="preserve">Manager Proiect</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bookmarkStart w:colFirst="0" w:colLast="0" w:name="_heading=h.2et92p0" w:id="3"/>
            <w:bookmarkEnd w:id="3"/>
            <w:r w:rsidDel="00000000" w:rsidR="00000000" w:rsidRPr="00000000">
              <w:rPr>
                <w:rFonts w:ascii="Times New Roman" w:cs="Times New Roman" w:eastAsia="Times New Roman" w:hAnsi="Times New Roman"/>
                <w:i w:val="1"/>
                <w:sz w:val="24"/>
                <w:szCs w:val="24"/>
                <w:rtl w:val="0"/>
              </w:rPr>
              <w:t xml:space="preserve">Nume prenume</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Telefon</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E-mail</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gridSpan w:val="2"/>
            <w:tcBorders>
              <w:top w:color="000000" w:space="0" w:sz="0" w:val="nil"/>
              <w:left w:color="000000" w:space="0" w:sz="8" w:val="single"/>
              <w:bottom w:color="000000" w:space="0" w:sz="4"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Persoană contact</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Persoana de contact este persoana desemnată de Solicitant să mențină contactul cu Municipiul Brașov. Persoana de contact poate fi aceeași cu Reprezentantul legal sau Responsabilul de proiect /Managerul de Proiect</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Nume prenume</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Telefon</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E-mail</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tbl>
      <w:tblPr>
        <w:tblStyle w:val="Table6"/>
        <w:tblW w:w="98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0"/>
        <w:gridCol w:w="7290"/>
        <w:tblGridChange w:id="0">
          <w:tblGrid>
            <w:gridCol w:w="2600"/>
            <w:gridCol w:w="7290"/>
          </w:tblGrid>
        </w:tblGridChange>
      </w:tblGrid>
      <w:tr>
        <w:trPr>
          <w:cantSplit w:val="0"/>
          <w:trHeight w:val="315" w:hRule="atLeast"/>
          <w:tblHeader w:val="0"/>
        </w:trPr>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08.0" w:type="dxa"/>
              <w:bottom w:w="0.0" w:type="dxa"/>
              <w:right w:w="108.0" w:type="dxa"/>
            </w:tcMar>
          </w:tcPr>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4. PARTENERI</w:t>
            </w:r>
            <w:r w:rsidDel="00000000" w:rsidR="00000000" w:rsidRPr="00000000">
              <w:rPr>
                <w:b w:val="1"/>
                <w:sz w:val="24"/>
                <w:szCs w:val="24"/>
                <w:rtl w:val="0"/>
              </w:rPr>
              <w:t xml:space="preserve">I</w:t>
            </w:r>
            <w:r w:rsidDel="00000000" w:rsidR="00000000" w:rsidRPr="00000000">
              <w:rPr>
                <w:rFonts w:ascii="Times New Roman" w:cs="Times New Roman" w:eastAsia="Times New Roman" w:hAnsi="Times New Roman"/>
                <w:b w:val="1"/>
                <w:sz w:val="24"/>
                <w:szCs w:val="24"/>
                <w:u w:val="none"/>
                <w:rtl w:val="0"/>
              </w:rPr>
              <w:t xml:space="preserve"> PROIECTULUI  (DACĂ ESTE CAZUL)</w:t>
            </w:r>
          </w:p>
        </w:tc>
      </w:tr>
      <w:tr>
        <w:trPr>
          <w:cantSplit w:val="0"/>
          <w:trHeight w:val="315" w:hRule="atLeast"/>
          <w:tblHeader w:val="0"/>
        </w:trPr>
        <w:tc>
          <w:tcPr>
            <w:gridSpan w:val="2"/>
            <w:tcBorders>
              <w:top w:color="000000" w:space="0" w:sz="0" w:val="nil"/>
              <w:left w:color="000000" w:space="0" w:sz="8" w:val="single"/>
              <w:bottom w:color="000000" w:space="0" w:sz="4"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sz w:val="24"/>
                <w:szCs w:val="24"/>
                <w:u w:val="none"/>
                <w:rtl w:val="0"/>
              </w:rPr>
              <w:t xml:space="preserve"> </w:t>
            </w:r>
            <w:r w:rsidDel="00000000" w:rsidR="00000000" w:rsidRPr="00000000">
              <w:rPr>
                <w:rFonts w:ascii="Times New Roman" w:cs="Times New Roman" w:eastAsia="Times New Roman" w:hAnsi="Times New Roman"/>
                <w:b w:val="1"/>
                <w:i w:val="1"/>
                <w:sz w:val="24"/>
                <w:szCs w:val="24"/>
                <w:u w:val="none"/>
                <w:rtl w:val="0"/>
              </w:rPr>
              <w:t xml:space="preserve">Partener 1</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Denumire</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Adresa poștală </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Telefon</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E-mail</w:t>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Reprezentant legal</w:t>
            </w:r>
            <w:r w:rsidDel="00000000" w:rsidR="00000000" w:rsidRPr="00000000">
              <w:rPr>
                <w:rtl w:val="0"/>
              </w:rPr>
            </w:r>
          </w:p>
        </w:tc>
        <w:tc>
          <w:tcPr>
            <w:tcBorders>
              <w:top w:color="000000" w:space="0" w:sz="0" w:val="nil"/>
              <w:left w:color="000000" w:space="0" w:sz="4" w:val="single"/>
              <w:bottom w:color="000000" w:space="0" w:sz="0" w:val="nil"/>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Persoană de contact</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15" w:hRule="atLeast"/>
          <w:tblHeader w:val="0"/>
        </w:trPr>
        <w:tc>
          <w:tcPr>
            <w:gridSpan w:val="2"/>
            <w:tcBorders>
              <w:top w:color="000000" w:space="0" w:sz="0" w:val="nil"/>
              <w:left w:color="000000" w:space="0" w:sz="8" w:val="single"/>
              <w:bottom w:color="000000" w:space="0" w:sz="4"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sz w:val="24"/>
                <w:szCs w:val="24"/>
                <w:u w:val="none"/>
                <w:rtl w:val="0"/>
              </w:rPr>
              <w:t xml:space="preserve"> </w:t>
            </w:r>
            <w:r w:rsidDel="00000000" w:rsidR="00000000" w:rsidRPr="00000000">
              <w:rPr>
                <w:rFonts w:ascii="Times New Roman" w:cs="Times New Roman" w:eastAsia="Times New Roman" w:hAnsi="Times New Roman"/>
                <w:b w:val="1"/>
                <w:i w:val="1"/>
                <w:sz w:val="24"/>
                <w:szCs w:val="24"/>
                <w:u w:val="none"/>
                <w:rtl w:val="0"/>
              </w:rPr>
              <w:t xml:space="preserve">Partener2</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Denumire</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Adresa poștală</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Telefon</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E-mail</w:t>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Reprezentant legal</w:t>
            </w:r>
            <w:r w:rsidDel="00000000" w:rsidR="00000000" w:rsidRPr="00000000">
              <w:rPr>
                <w:rtl w:val="0"/>
              </w:rPr>
            </w:r>
          </w:p>
        </w:tc>
        <w:tc>
          <w:tcPr>
            <w:tcBorders>
              <w:top w:color="000000" w:space="0" w:sz="0" w:val="nil"/>
              <w:left w:color="000000" w:space="0" w:sz="4" w:val="single"/>
              <w:bottom w:color="000000" w:space="0" w:sz="0" w:val="nil"/>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Persoană de contact</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15" w:hRule="atLeast"/>
          <w:tblHeader w:val="0"/>
        </w:trPr>
        <w:tc>
          <w:tcPr>
            <w:gridSpan w:val="2"/>
            <w:tcBorders>
              <w:top w:color="000000" w:space="0" w:sz="0" w:val="nil"/>
              <w:left w:color="000000" w:space="0" w:sz="8" w:val="single"/>
              <w:bottom w:color="000000" w:space="0" w:sz="4"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sz w:val="24"/>
                <w:szCs w:val="24"/>
                <w:u w:val="none"/>
                <w:rtl w:val="0"/>
              </w:rPr>
              <w:t xml:space="preserve"> </w:t>
            </w:r>
            <w:r w:rsidDel="00000000" w:rsidR="00000000" w:rsidRPr="00000000">
              <w:rPr>
                <w:rFonts w:ascii="Times New Roman" w:cs="Times New Roman" w:eastAsia="Times New Roman" w:hAnsi="Times New Roman"/>
                <w:b w:val="1"/>
                <w:i w:val="1"/>
                <w:sz w:val="24"/>
                <w:szCs w:val="24"/>
                <w:u w:val="none"/>
                <w:rtl w:val="0"/>
              </w:rPr>
              <w:t xml:space="preserve">Partener 3</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Denumire</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Adresa poștală</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Telefon</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E-mail</w:t>
            </w:r>
          </w:p>
        </w:tc>
        <w:tc>
          <w:tcPr>
            <w:tcBorders>
              <w:top w:color="000000" w:space="0" w:sz="0" w:val="nil"/>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Reprezentant legal</w:t>
            </w:r>
            <w:r w:rsidDel="00000000" w:rsidR="00000000" w:rsidRPr="00000000">
              <w:rPr>
                <w:rtl w:val="0"/>
              </w:rPr>
            </w:r>
          </w:p>
        </w:tc>
        <w:tc>
          <w:tcPr>
            <w:tcBorders>
              <w:top w:color="000000" w:space="0" w:sz="0" w:val="nil"/>
              <w:left w:color="000000" w:space="0" w:sz="4" w:val="single"/>
              <w:bottom w:color="000000" w:space="0" w:sz="0" w:val="nil"/>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Persoană de contact</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both"/>
        <w:rPr>
          <w:rFonts w:ascii="Times New Roman" w:cs="Times New Roman" w:eastAsia="Times New Roman" w:hAnsi="Times New Roman"/>
          <w:i w:val="1"/>
          <w:sz w:val="24"/>
          <w:szCs w:val="24"/>
          <w:u w:val="none"/>
        </w:rPr>
      </w:pPr>
      <w:r w:rsidDel="00000000" w:rsidR="00000000" w:rsidRPr="00000000">
        <w:rPr>
          <w:rtl w:val="0"/>
        </w:rPr>
      </w:r>
    </w:p>
    <w:tbl>
      <w:tblPr>
        <w:tblStyle w:val="Table7"/>
        <w:tblW w:w="98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90"/>
        <w:tblGridChange w:id="0">
          <w:tblGrid>
            <w:gridCol w:w="9890"/>
          </w:tblGrid>
        </w:tblGridChange>
      </w:tblGrid>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0.0" w:type="dxa"/>
              <w:left w:w="108.0" w:type="dxa"/>
              <w:bottom w:w="0.0" w:type="dxa"/>
              <w:right w:w="108.0" w:type="dxa"/>
            </w:tcMar>
          </w:tcPr>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b w:val="1"/>
                <w:sz w:val="24"/>
                <w:szCs w:val="24"/>
                <w:rtl w:val="0"/>
              </w:rPr>
              <w:t xml:space="preserve"> 5</w:t>
            </w:r>
            <w:r w:rsidDel="00000000" w:rsidR="00000000" w:rsidRPr="00000000">
              <w:rPr>
                <w:rFonts w:ascii="Times New Roman" w:cs="Times New Roman" w:eastAsia="Times New Roman" w:hAnsi="Times New Roman"/>
                <w:b w:val="1"/>
                <w:sz w:val="24"/>
                <w:szCs w:val="24"/>
                <w:rtl w:val="0"/>
              </w:rPr>
              <w:t xml:space="preserve">. DESCRIEREA SOLICITANTULUI ȘI CAPACITATEA DE IMPLEMENTARE A PROIECTULUI</w:t>
            </w: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Descrierea experienței specifice relevante pentru proiect</w:t>
            </w:r>
            <w:r w:rsidDel="00000000" w:rsidR="00000000" w:rsidRPr="00000000">
              <w:rPr>
                <w:rFonts w:ascii="Times New Roman" w:cs="Times New Roman" w:eastAsia="Times New Roman" w:hAnsi="Times New Roman"/>
                <w:i w:val="1"/>
                <w:sz w:val="24"/>
                <w:szCs w:val="24"/>
                <w:u w:val="none"/>
                <w:rtl w:val="0"/>
              </w:rPr>
              <w:t xml:space="preserve"> </w:t>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Descrieți experiența specifică relevantă pentru proiect a solicitantului în domeniul abordat de proiect și în implementarea de proiecte/activități similare. </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tl w:val="0"/>
              </w:rPr>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Descrieți sumar principalele trei proiecte derulate (titlul proiectului, scopul, rezultatele concrete obținute ca urmare a implementării proiectului) .</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Justificarea utilității şi relevanței acestei experiențe în raport cu problema abordată / nevoile identificate ale beneficiarilor şi cu scopul / obiectivele urmărite.</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Capacitatea operațională a solicitantului de a implementa proiectul fiind prezentate resursele materiale, umane și informaționale care sunt puse la dispoziție.</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i w:val="1"/>
                <w:sz w:val="24"/>
                <w:szCs w:val="24"/>
              </w:rPr>
            </w:pPr>
            <w:r w:rsidDel="00000000" w:rsidR="00000000" w:rsidRPr="00000000">
              <w:rPr>
                <w:i w:val="1"/>
                <w:sz w:val="24"/>
                <w:szCs w:val="24"/>
                <w:rtl w:val="0"/>
              </w:rPr>
              <w:t xml:space="preserve">Specificați distinct rolul fiecărui membru din echipa de proiect.</w:t>
            </w:r>
            <w:r w:rsidDel="00000000" w:rsidR="00000000" w:rsidRPr="00000000">
              <w:rPr>
                <w:rtl w:val="0"/>
              </w:rPr>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i w:val="1"/>
                <w:sz w:val="24"/>
                <w:szCs w:val="24"/>
              </w:rPr>
            </w:pPr>
            <w:r w:rsidDel="00000000" w:rsidR="00000000" w:rsidRPr="00000000">
              <w:rPr>
                <w:rtl w:val="0"/>
              </w:rPr>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i w:val="1"/>
                <w:sz w:val="24"/>
                <w:szCs w:val="24"/>
              </w:rPr>
            </w:pPr>
            <w:r w:rsidDel="00000000" w:rsidR="00000000" w:rsidRPr="00000000">
              <w:rPr>
                <w:b w:val="1"/>
                <w:i w:val="1"/>
                <w:sz w:val="24"/>
                <w:szCs w:val="24"/>
                <w:rtl w:val="0"/>
              </w:rPr>
              <w:t xml:space="preserve">Pentru linia de finanțare Sportul de performanță se vor aminti și următoarele: </w:t>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i w:val="1"/>
                <w:sz w:val="24"/>
                <w:szCs w:val="24"/>
              </w:rPr>
            </w:pPr>
            <w:r w:rsidDel="00000000" w:rsidR="00000000" w:rsidRPr="00000000">
              <w:rPr>
                <w:i w:val="1"/>
                <w:sz w:val="24"/>
                <w:szCs w:val="24"/>
                <w:rtl w:val="0"/>
              </w:rPr>
              <w:t xml:space="preserve">Numărul de sportivi/ramură de sport implicați în proiect.</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i w:val="1"/>
                <w:sz w:val="24"/>
                <w:szCs w:val="24"/>
              </w:rPr>
            </w:pPr>
            <w:r w:rsidDel="00000000" w:rsidR="00000000" w:rsidRPr="00000000">
              <w:rPr>
                <w:i w:val="1"/>
                <w:sz w:val="24"/>
                <w:szCs w:val="24"/>
                <w:rtl w:val="0"/>
              </w:rPr>
              <w:t xml:space="preserve">Numărul de sportivi în loturile naționale.</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i w:val="1"/>
                <w:sz w:val="24"/>
                <w:szCs w:val="24"/>
              </w:rPr>
            </w:pPr>
            <w:r w:rsidDel="00000000" w:rsidR="00000000" w:rsidRPr="00000000">
              <w:rPr>
                <w:i w:val="1"/>
                <w:sz w:val="24"/>
                <w:szCs w:val="24"/>
                <w:rtl w:val="0"/>
              </w:rPr>
              <w:t xml:space="preserve">Caracterul olimpic/paralimpic/neolimpic al disciplinei/ramurii de sport propuse în proiect.</w:t>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i w:val="1"/>
                <w:sz w:val="24"/>
                <w:szCs w:val="24"/>
              </w:rPr>
            </w:pPr>
            <w:r w:rsidDel="00000000" w:rsidR="00000000" w:rsidRPr="00000000">
              <w:rPr>
                <w:i w:val="1"/>
                <w:sz w:val="24"/>
                <w:szCs w:val="24"/>
                <w:rtl w:val="0"/>
              </w:rPr>
              <w:t xml:space="preserve">Performanțele din ultimii ani ale structurii sportive pe plan național.</w:t>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i w:val="1"/>
                <w:sz w:val="24"/>
                <w:szCs w:val="24"/>
              </w:rPr>
            </w:pPr>
            <w:r w:rsidDel="00000000" w:rsidR="00000000" w:rsidRPr="00000000">
              <w:rPr>
                <w:i w:val="1"/>
                <w:sz w:val="24"/>
                <w:szCs w:val="24"/>
                <w:rtl w:val="0"/>
              </w:rPr>
              <w:t xml:space="preserve">Performanțele din ultimii ani ale structurii sportive pe plan internațional.</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0.0" w:type="dxa"/>
              <w:left w:w="108.0" w:type="dxa"/>
              <w:bottom w:w="0.0" w:type="dxa"/>
              <w:right w:w="108.0" w:type="dxa"/>
            </w:tcMar>
          </w:tcPr>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6. DESCRIEREA PARTENERIATULUI (DACĂ ESTE CAZUL) ȘI CAPACITATEA OPERAŢIONALĂ DE IMPLEMENTARE A </w:t>
            </w:r>
            <w:r w:rsidDel="00000000" w:rsidR="00000000" w:rsidRPr="00000000">
              <w:rPr>
                <w:b w:val="1"/>
                <w:sz w:val="24"/>
                <w:szCs w:val="24"/>
                <w:rtl w:val="0"/>
              </w:rPr>
              <w:t xml:space="preserve">PROIECTULUI</w:t>
            </w:r>
            <w:r w:rsidDel="00000000" w:rsidR="00000000" w:rsidRPr="00000000">
              <w:rPr>
                <w:rFonts w:ascii="Times New Roman" w:cs="Times New Roman" w:eastAsia="Times New Roman" w:hAnsi="Times New Roman"/>
                <w:i w:val="1"/>
                <w:sz w:val="24"/>
                <w:szCs w:val="24"/>
                <w:u w:val="none"/>
                <w:rtl w:val="0"/>
              </w:rPr>
              <w:t xml:space="preserve"> </w:t>
            </w:r>
            <w:r w:rsidDel="00000000" w:rsidR="00000000" w:rsidRPr="00000000">
              <w:rPr>
                <w:rtl w:val="0"/>
              </w:rPr>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Descrierea experienței specifice relevante pentru proiect</w:t>
            </w:r>
            <w:r w:rsidDel="00000000" w:rsidR="00000000" w:rsidRPr="00000000">
              <w:rPr>
                <w:rFonts w:ascii="Times New Roman" w:cs="Times New Roman" w:eastAsia="Times New Roman" w:hAnsi="Times New Roman"/>
                <w:i w:val="1"/>
                <w:sz w:val="24"/>
                <w:szCs w:val="24"/>
                <w:u w:val="none"/>
                <w:rtl w:val="0"/>
              </w:rPr>
              <w:t xml:space="preserve"> </w:t>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Descrieți experiența specifică relevantă pentru proiect a partenerilor în domeniul abordat de proiect și în implementarea de proiecte/activități similare. </w:t>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Descrieți sumar principalele proiecte derulate  (titlul proiectului, scopul, rezultatele concrete obținute ca urmare a implementării proiectului).</w:t>
            </w:r>
          </w:p>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tl w:val="0"/>
              </w:rPr>
            </w:r>
          </w:p>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Descrierea rolului solicitantului și a partenerilor în proiect</w:t>
            </w:r>
          </w:p>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Solicitantul/partenerul va descrie atribuțiile și implicarea proprie în cadrul proiectului. </w:t>
            </w:r>
          </w:p>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Se vor preciza activitățile principale pe care le va implementa fiecare dintre parteneri în cadrul proiectului. Se vor preciza rolurile și expertiza partenerilor în implementarea activităților proiectului, precum și modalitatea de coordonare a activităților.</w:t>
            </w:r>
          </w:p>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tl w:val="0"/>
              </w:rPr>
            </w:r>
          </w:p>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tl w:val="0"/>
              </w:rPr>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Valoarea adăugată a parteneriatului</w:t>
            </w:r>
          </w:p>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Se va menționa, dacă e cazul, măsura în care implicarea partenerilor în proiect aduce plus-valoare, contribuind relevant la activitățile proiectului și maximizarea rezultatelor proiectului.</w:t>
            </w:r>
          </w:p>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tl w:val="0"/>
        </w:rPr>
      </w:r>
    </w:p>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8"/>
          <w:szCs w:val="8"/>
          <w:highlight w:val="yellow"/>
          <w:u w:val="none"/>
        </w:rPr>
      </w:pP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none"/>
          <w:rtl w:val="0"/>
        </w:rPr>
        <w:t xml:space="preserve">                                                                  </w:t>
      </w:r>
      <w:r w:rsidDel="00000000" w:rsidR="00000000" w:rsidRPr="00000000">
        <w:rPr>
          <w:rtl w:val="0"/>
        </w:rPr>
      </w:r>
    </w:p>
    <w:tbl>
      <w:tblPr>
        <w:tblStyle w:val="Table8"/>
        <w:tblW w:w="98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0"/>
        <w:gridCol w:w="6390"/>
        <w:tblGridChange w:id="0">
          <w:tblGrid>
            <w:gridCol w:w="3500"/>
            <w:gridCol w:w="6390"/>
          </w:tblGrid>
        </w:tblGridChange>
      </w:tblGrid>
      <w:tr>
        <w:trPr>
          <w:cantSplit w:val="0"/>
          <w:trHeight w:val="963" w:hRule="atLeast"/>
          <w:tblHeader w:val="0"/>
        </w:trPr>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08.0" w:type="dxa"/>
              <w:bottom w:w="0.0" w:type="dxa"/>
              <w:right w:w="108.0" w:type="dxa"/>
            </w:tcMar>
            <w:vAlign w:val="bottom"/>
          </w:tcPr>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shd w:fill="f2f2f2" w:val="clea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7. LOCALIZARE PROIECT </w:t>
            </w:r>
          </w:p>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Se vor preciza locul/locurile în care se implementează activitățile proiectului și perioada de desfășurare a proiectului </w:t>
            </w:r>
          </w:p>
        </w:tc>
      </w:tr>
      <w:tr>
        <w:trPr>
          <w:cantSplit w:val="0"/>
          <w:trHeight w:val="352"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Perioadă desfășurare  proiect</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Județ / Județele</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Localitatea /Localitățile</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vAlign w:val="bottom"/>
          </w:tcPr>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tbl>
      <w:tblPr>
        <w:tblStyle w:val="Table9"/>
        <w:tblW w:w="98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90"/>
        <w:tblGridChange w:id="0">
          <w:tblGrid>
            <w:gridCol w:w="9890"/>
          </w:tblGrid>
        </w:tblGridChange>
      </w:tblGrid>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0.0" w:type="dxa"/>
              <w:left w:w="108.0" w:type="dxa"/>
              <w:bottom w:w="0.0" w:type="dxa"/>
              <w:right w:w="108.0" w:type="dxa"/>
            </w:tcMar>
          </w:tcPr>
          <w:p w:rsidR="00000000" w:rsidDel="00000000" w:rsidP="00000000" w:rsidRDefault="00000000" w:rsidRPr="00000000" w14:paraId="000000A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8. REZUMATUL PROIECTULUI</w:t>
            </w: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Prezentați un scurt rezumat al proiectului, care să ofere o imagine de ansamblu asupra conținutului acestuia: precizați contextul local, problema abordată, modul specific de soluționare a acesteia, activitățile cheie și schimbarea așteptată. Se va explica cum contribuie proiectul la  realizarea obiectivelor liniilor de finanțare din cadrul concursului de proiecte, specificând modul în care proiectul va genera un efect pozitiv pe termen lung.</w:t>
            </w:r>
          </w:p>
        </w:tc>
      </w:tr>
      <w:tr>
        <w:trPr>
          <w:cantSplit w:val="0"/>
          <w:trHeight w:val="358"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0.0" w:type="dxa"/>
              <w:left w:w="108.0" w:type="dxa"/>
              <w:bottom w:w="0.0" w:type="dxa"/>
              <w:right w:w="108.0" w:type="dxa"/>
            </w:tcMar>
          </w:tcPr>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9. JUSTIFICAREA PROIECTULUI</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PROBLEMA IDENTIFICATĂ</w:t>
            </w: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rPr>
            </w:pPr>
            <w:bookmarkStart w:colFirst="0" w:colLast="0" w:name="_heading=h.tyjcwt" w:id="4"/>
            <w:bookmarkEnd w:id="4"/>
            <w:r w:rsidDel="00000000" w:rsidR="00000000" w:rsidRPr="00000000">
              <w:rPr>
                <w:rFonts w:ascii="Times New Roman" w:cs="Times New Roman" w:eastAsia="Times New Roman" w:hAnsi="Times New Roman"/>
                <w:i w:val="1"/>
                <w:sz w:val="24"/>
                <w:szCs w:val="24"/>
                <w:rtl w:val="0"/>
              </w:rPr>
              <w:t xml:space="preserve">Identificați și descrieți </w:t>
            </w:r>
            <w:r w:rsidDel="00000000" w:rsidR="00000000" w:rsidRPr="00000000">
              <w:rPr>
                <w:rFonts w:ascii="Times New Roman" w:cs="Times New Roman" w:eastAsia="Times New Roman" w:hAnsi="Times New Roman"/>
                <w:b w:val="1"/>
                <w:i w:val="1"/>
                <w:sz w:val="24"/>
                <w:szCs w:val="24"/>
                <w:rtl w:val="0"/>
              </w:rPr>
              <w:t xml:space="preserve">problema</w:t>
            </w:r>
            <w:r w:rsidDel="00000000" w:rsidR="00000000" w:rsidRPr="00000000">
              <w:rPr>
                <w:rFonts w:ascii="Times New Roman" w:cs="Times New Roman" w:eastAsia="Times New Roman" w:hAnsi="Times New Roman"/>
                <w:i w:val="1"/>
                <w:sz w:val="24"/>
                <w:szCs w:val="24"/>
                <w:rtl w:val="0"/>
              </w:rPr>
              <w:t xml:space="preserve"> care justifică intervențiile în cadrul proiectului și arătați că aceasta este concretă, importantă, stringentă, abordabilă, relevantă și fundamentată. </w:t>
            </w:r>
          </w:p>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0" w:val="nil"/>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B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NEVOILE BENEFICIARILOR</w:t>
            </w: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Nevoile beneficiarilor</w:t>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În această secțiune, vă rugăm să detaliați în ce fel beneficiarii sunt afectați de această problemă, argumentele care indică de ce problema identificată este o prioritate pentru persoanele dintr-un anumit ghup de beneficiari, care sunt consecințele nesoluționării problemei, de ce este necesar și stringent pentru beneficiari ca ea să fie soluționată sau ameliorată.</w:t>
            </w: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0" w:val="nil"/>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B9">
            <w:pPr>
              <w:rPr>
                <w:b w:val="1"/>
                <w:i w:val="1"/>
                <w:sz w:val="24"/>
                <w:szCs w:val="24"/>
              </w:rPr>
            </w:pPr>
            <w:r w:rsidDel="00000000" w:rsidR="00000000" w:rsidRPr="00000000">
              <w:rPr>
                <w:b w:val="1"/>
                <w:i w:val="1"/>
                <w:sz w:val="24"/>
                <w:szCs w:val="24"/>
                <w:rtl w:val="0"/>
              </w:rPr>
              <w:t xml:space="preserve"> VALOAREA ADĂUGATĂ A PROIECTULUI </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Prezentați </w:t>
            </w:r>
            <w:r w:rsidDel="00000000" w:rsidR="00000000" w:rsidRPr="00000000">
              <w:rPr>
                <w:rFonts w:ascii="Times New Roman" w:cs="Times New Roman" w:eastAsia="Times New Roman" w:hAnsi="Times New Roman"/>
                <w:b w:val="1"/>
                <w:i w:val="1"/>
                <w:sz w:val="24"/>
                <w:szCs w:val="24"/>
                <w:rtl w:val="0"/>
              </w:rPr>
              <w:t xml:space="preserve">valoarea adăugată</w:t>
            </w:r>
            <w:r w:rsidDel="00000000" w:rsidR="00000000" w:rsidRPr="00000000">
              <w:rPr>
                <w:rFonts w:ascii="Times New Roman" w:cs="Times New Roman" w:eastAsia="Times New Roman" w:hAnsi="Times New Roman"/>
                <w:i w:val="1"/>
                <w:sz w:val="24"/>
                <w:szCs w:val="24"/>
                <w:rtl w:val="0"/>
              </w:rPr>
              <w:t xml:space="preserve"> a proiectului, respectiv ce beneficii aduce </w:t>
            </w:r>
            <w:r w:rsidDel="00000000" w:rsidR="00000000" w:rsidRPr="00000000">
              <w:rPr>
                <w:i w:val="1"/>
                <w:sz w:val="24"/>
                <w:szCs w:val="24"/>
                <w:rtl w:val="0"/>
              </w:rPr>
              <w:t xml:space="preserve">pentru îmbunătățirea situației existente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0" w:val="nil"/>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0" w:val="nil"/>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bookmarkStart w:colFirst="0" w:colLast="0" w:name="_heading=h.3dy6vkm" w:id="5"/>
            <w:bookmarkEnd w:id="5"/>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0" w:val="nil"/>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tl w:val="0"/>
        </w:rPr>
      </w:r>
    </w:p>
    <w:tbl>
      <w:tblPr>
        <w:tblStyle w:val="Table10"/>
        <w:tblW w:w="98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90"/>
        <w:tblGridChange w:id="0">
          <w:tblGrid>
            <w:gridCol w:w="9890"/>
          </w:tblGrid>
        </w:tblGridChange>
      </w:tblGrid>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0.0" w:type="dxa"/>
              <w:left w:w="108.0" w:type="dxa"/>
              <w:bottom w:w="0.0" w:type="dxa"/>
              <w:right w:w="108.0" w:type="dxa"/>
            </w:tcMar>
          </w:tcPr>
          <w:p w:rsidR="00000000" w:rsidDel="00000000" w:rsidP="00000000" w:rsidRDefault="00000000" w:rsidRPr="00000000" w14:paraId="000000C3">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none"/>
                <w:rtl w:val="0"/>
              </w:rPr>
              <w:t xml:space="preserve">BENEFICIARI ȘI PARTICIPANȚI PROIECT</w:t>
            </w:r>
          </w:p>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Precizați beneficiarii proiectului, beneficiari direcți și beneficiari indirecți ai proiectului. Descrieți componența participanților la proiect </w:t>
            </w:r>
            <w:r w:rsidDel="00000000" w:rsidR="00000000" w:rsidRPr="00000000">
              <w:rPr>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persoanele care participă la activitățile proiectului, fie în calitate de beneficiari, invitați (speakers, moderatori, mentori etc), jurnaliști, factori de decizie, membri ai comunității, voluntari, etc.</w:t>
            </w:r>
          </w:p>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Indicați modalitatea de selecție a beneficiarilor direcți. Includeți descrierea modalităților prin care se respectă principiul egalității de șanse și a</w:t>
            </w:r>
            <w:r w:rsidDel="00000000" w:rsidR="00000000" w:rsidRPr="00000000">
              <w:rPr>
                <w:i w:val="1"/>
                <w:sz w:val="24"/>
                <w:szCs w:val="24"/>
                <w:rtl w:val="0"/>
              </w:rPr>
              <w:t xml:space="preserve">l </w:t>
            </w:r>
            <w:r w:rsidDel="00000000" w:rsidR="00000000" w:rsidRPr="00000000">
              <w:rPr>
                <w:rFonts w:ascii="Times New Roman" w:cs="Times New Roman" w:eastAsia="Times New Roman" w:hAnsi="Times New Roman"/>
                <w:i w:val="1"/>
                <w:sz w:val="24"/>
                <w:szCs w:val="24"/>
                <w:rtl w:val="0"/>
              </w:rPr>
              <w:t xml:space="preserve">nediscriminării.</w:t>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tbl>
      <w:tblPr>
        <w:tblStyle w:val="Table11"/>
        <w:tblW w:w="98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90"/>
        <w:tblGridChange w:id="0">
          <w:tblGrid>
            <w:gridCol w:w="9890"/>
          </w:tblGrid>
        </w:tblGridChange>
      </w:tblGrid>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0.0" w:type="dxa"/>
              <w:left w:w="108.0" w:type="dxa"/>
              <w:bottom w:w="0.0" w:type="dxa"/>
              <w:right w:w="108.0" w:type="dxa"/>
            </w:tcMar>
          </w:tcPr>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11. SCOP ȘI OBIECTIVE SPECIFICE </w:t>
            </w:r>
          </w:p>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 va prezenta </w:t>
            </w:r>
            <w:r w:rsidDel="00000000" w:rsidR="00000000" w:rsidRPr="00000000">
              <w:rPr>
                <w:rFonts w:ascii="Times New Roman" w:cs="Times New Roman" w:eastAsia="Times New Roman" w:hAnsi="Times New Roman"/>
                <w:b w:val="1"/>
                <w:i w:val="1"/>
                <w:sz w:val="24"/>
                <w:szCs w:val="24"/>
                <w:rtl w:val="0"/>
              </w:rPr>
              <w:t xml:space="preserve">scopul</w:t>
            </w:r>
            <w:r w:rsidDel="00000000" w:rsidR="00000000" w:rsidRPr="00000000">
              <w:rPr>
                <w:rFonts w:ascii="Times New Roman" w:cs="Times New Roman" w:eastAsia="Times New Roman" w:hAnsi="Times New Roman"/>
                <w:i w:val="1"/>
                <w:sz w:val="24"/>
                <w:szCs w:val="24"/>
                <w:rtl w:val="0"/>
              </w:rPr>
              <w:t xml:space="preserve"> proiectului. </w:t>
            </w:r>
            <w:r w:rsidDel="00000000" w:rsidR="00000000" w:rsidRPr="00000000">
              <w:rPr>
                <w:rFonts w:ascii="Times New Roman" w:cs="Times New Roman" w:eastAsia="Times New Roman" w:hAnsi="Times New Roman"/>
                <w:sz w:val="24"/>
                <w:szCs w:val="24"/>
                <w:rtl w:val="0"/>
              </w:rPr>
              <w:t xml:space="preserve">Enunțul scopului este scurt, concis și de obicei nu folosește conjuncția „și” care implică riscul </w:t>
            </w:r>
            <w:r w:rsidDel="00000000" w:rsidR="00000000" w:rsidRPr="00000000">
              <w:rPr>
                <w:sz w:val="24"/>
                <w:szCs w:val="24"/>
                <w:rtl w:val="0"/>
              </w:rPr>
              <w:t xml:space="preserve">împărțirii</w:t>
            </w:r>
            <w:r w:rsidDel="00000000" w:rsidR="00000000" w:rsidRPr="00000000">
              <w:rPr>
                <w:rFonts w:ascii="Times New Roman" w:cs="Times New Roman" w:eastAsia="Times New Roman" w:hAnsi="Times New Roman"/>
                <w:sz w:val="24"/>
                <w:szCs w:val="24"/>
                <w:rtl w:val="0"/>
              </w:rPr>
              <w:t xml:space="preserve"> acestuia în două (scopuri).</w:t>
            </w:r>
          </w:p>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 vor formula </w:t>
            </w:r>
            <w:r w:rsidDel="00000000" w:rsidR="00000000" w:rsidRPr="00000000">
              <w:rPr>
                <w:rFonts w:ascii="Times New Roman" w:cs="Times New Roman" w:eastAsia="Times New Roman" w:hAnsi="Times New Roman"/>
                <w:b w:val="1"/>
                <w:i w:val="1"/>
                <w:sz w:val="24"/>
                <w:szCs w:val="24"/>
                <w:rtl w:val="0"/>
              </w:rPr>
              <w:t xml:space="preserve">obiectivele specifice</w:t>
            </w:r>
            <w:r w:rsidDel="00000000" w:rsidR="00000000" w:rsidRPr="00000000">
              <w:rPr>
                <w:rFonts w:ascii="Times New Roman" w:cs="Times New Roman" w:eastAsia="Times New Roman" w:hAnsi="Times New Roman"/>
                <w:i w:val="1"/>
                <w:sz w:val="24"/>
                <w:szCs w:val="24"/>
                <w:rtl w:val="0"/>
              </w:rPr>
              <w:t xml:space="preserve"> ale proiectului. Obiectivele trebuie să fie formulate clar, succint și cuantificabil, păstrând elementele SMART (specifice, măsurabile, abordabile, realiste și încadrabile în timp). Obiectivele trebuie să fie în strânsă corelare cu activităţile şi rezultatele prevăzute a se realiza/obține.</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tbl>
      <w:tblPr>
        <w:tblStyle w:val="Table12"/>
        <w:tblW w:w="98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90"/>
        <w:tblGridChange w:id="0">
          <w:tblGrid>
            <w:gridCol w:w="9890"/>
          </w:tblGrid>
        </w:tblGridChange>
      </w:tblGrid>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0.0" w:type="dxa"/>
              <w:left w:w="108.0" w:type="dxa"/>
              <w:bottom w:w="0.0" w:type="dxa"/>
              <w:right w:w="108.0" w:type="dxa"/>
            </w:tcMar>
          </w:tcPr>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12. ACTIVITĂȚI PROIECT</w:t>
            </w:r>
          </w:p>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 vor enumera activitățile ce urmează a fi derulate, în vederea obținerii rezultatelor previzionate; în funcție de complexitatea activităților acestea vor putea avea una sau mai multe subactivități.</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Pentru fiecare activitate/subactivitate se va face precizarea perioadei de desfășurare estimate, locul de desfășurare, metoda utilizată, resursele alocate (umane, materiale, financiare etc.)</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Atenție! </w:t>
            </w:r>
            <w:r w:rsidDel="00000000" w:rsidR="00000000" w:rsidRPr="00000000">
              <w:rPr>
                <w:rFonts w:ascii="Times New Roman" w:cs="Times New Roman" w:eastAsia="Times New Roman" w:hAnsi="Times New Roman"/>
                <w:i w:val="1"/>
                <w:sz w:val="24"/>
                <w:szCs w:val="24"/>
                <w:rtl w:val="0"/>
              </w:rPr>
              <w:t xml:space="preserve">- Solicitantul poate introduce în această secțiune  activitățile transversale ”Managementul proiectului”, ”Informarea și promovarea proiectului” și ”Monitorizarea, evaluarea și raportarea proiectului”.</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13"/>
        <w:tblW w:w="9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895"/>
        <w:tblGridChange w:id="0">
          <w:tblGrid>
            <w:gridCol w:w="9895"/>
          </w:tblGrid>
        </w:tblGridChange>
      </w:tblGrid>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E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13. PROMOVAREA PROIECTULUI</w:t>
            </w:r>
            <w:r w:rsidDel="00000000" w:rsidR="00000000" w:rsidRPr="00000000">
              <w:rPr>
                <w:rtl w:val="0"/>
              </w:rPr>
            </w:r>
          </w:p>
        </w:tc>
      </w:tr>
      <w:tr>
        <w:trPr>
          <w:cantSplit w:val="0"/>
          <w:trHeight w:val="315" w:hRule="atLeast"/>
          <w:tblHeader w:val="0"/>
        </w:trPr>
        <w:tc>
          <w:tcPr>
            <w:tcBorders>
              <w:top w:color="000000" w:space="0" w:sz="4"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Descrieți măsurile ce se vor asigura pentru informarea publicului larg cu </w:t>
            </w:r>
            <w:r w:rsidDel="00000000" w:rsidR="00000000" w:rsidRPr="00000000">
              <w:rPr>
                <w:i w:val="1"/>
                <w:sz w:val="24"/>
                <w:szCs w:val="24"/>
                <w:rtl w:val="0"/>
              </w:rPr>
              <w:t xml:space="preserve">privire</w:t>
            </w:r>
            <w:r w:rsidDel="00000000" w:rsidR="00000000" w:rsidRPr="00000000">
              <w:rPr>
                <w:rFonts w:ascii="Times New Roman" w:cs="Times New Roman" w:eastAsia="Times New Roman" w:hAnsi="Times New Roman"/>
                <w:i w:val="1"/>
                <w:sz w:val="24"/>
                <w:szCs w:val="24"/>
                <w:rtl w:val="0"/>
              </w:rPr>
              <w:t xml:space="preserve"> la proiect și finanțator. Se </w:t>
            </w:r>
            <w:r w:rsidDel="00000000" w:rsidR="00000000" w:rsidRPr="00000000">
              <w:rPr>
                <w:i w:val="1"/>
                <w:sz w:val="24"/>
                <w:szCs w:val="24"/>
                <w:rtl w:val="0"/>
              </w:rPr>
              <w:t xml:space="preserve">vor</w:t>
            </w:r>
            <w:r w:rsidDel="00000000" w:rsidR="00000000" w:rsidRPr="00000000">
              <w:rPr>
                <w:rFonts w:ascii="Times New Roman" w:cs="Times New Roman" w:eastAsia="Times New Roman" w:hAnsi="Times New Roman"/>
                <w:i w:val="1"/>
                <w:sz w:val="24"/>
                <w:szCs w:val="24"/>
                <w:rtl w:val="0"/>
              </w:rPr>
              <w:t xml:space="preserve"> detalia </w:t>
            </w:r>
            <w:r w:rsidDel="00000000" w:rsidR="00000000" w:rsidRPr="00000000">
              <w:rPr>
                <w:i w:val="1"/>
                <w:sz w:val="24"/>
                <w:szCs w:val="24"/>
                <w:rtl w:val="0"/>
              </w:rPr>
              <w:t xml:space="preserve">măsurile</w:t>
            </w:r>
            <w:r w:rsidDel="00000000" w:rsidR="00000000" w:rsidRPr="00000000">
              <w:rPr>
                <w:rFonts w:ascii="Times New Roman" w:cs="Times New Roman" w:eastAsia="Times New Roman" w:hAnsi="Times New Roman"/>
                <w:i w:val="1"/>
                <w:sz w:val="24"/>
                <w:szCs w:val="24"/>
                <w:rtl w:val="0"/>
              </w:rPr>
              <w:t xml:space="preserve"> pentru promovarea scopului, obiectivelor, activităților și rezultatelor/ beneficiilor proiectului.</w:t>
            </w:r>
            <w:r w:rsidDel="00000000" w:rsidR="00000000" w:rsidRPr="00000000">
              <w:rPr>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Se vor specifica canalale, </w:t>
            </w:r>
            <w:r w:rsidDel="00000000" w:rsidR="00000000" w:rsidRPr="00000000">
              <w:rPr>
                <w:i w:val="1"/>
                <w:sz w:val="24"/>
                <w:szCs w:val="24"/>
                <w:rtl w:val="0"/>
              </w:rPr>
              <w:t xml:space="preserve">tehnicile și materialele de comunicare utillizate în campaniile de promovare. Se va evidenția modalitate de promovarea a Muncicipiului Brașov în calitate de finanțator.</w:t>
            </w:r>
            <w:r w:rsidDel="00000000" w:rsidR="00000000" w:rsidRPr="00000000">
              <w:rPr>
                <w:rtl w:val="0"/>
              </w:rPr>
            </w:r>
          </w:p>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i w:val="1"/>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14"/>
        <w:tblW w:w="98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90"/>
        <w:tblGridChange w:id="0">
          <w:tblGrid>
            <w:gridCol w:w="9890"/>
          </w:tblGrid>
        </w:tblGridChange>
      </w:tblGrid>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2f2f2" w:val="clear"/>
          </w:tcPr>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14. INDICATORII PROIECTULUI</w:t>
            </w:r>
          </w:p>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Menționați pentru fiecare obiectiv specific al proiectului indicatorii prestabiliți (cantitativi/numerici, calitativi/îmbunătățiri și financiari/eficiența).</w:t>
            </w:r>
          </w:p>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both"/>
              <w:rPr>
                <w:rFonts w:ascii="Times New Roman" w:cs="Times New Roman" w:eastAsia="Times New Roman" w:hAnsi="Times New Roman"/>
                <w:i w:val="1"/>
                <w:sz w:val="24"/>
                <w:szCs w:val="24"/>
                <w:u w:val="none"/>
              </w:rPr>
            </w:pPr>
            <w:r w:rsidDel="00000000" w:rsidR="00000000" w:rsidRPr="00000000">
              <w:rPr>
                <w:rtl w:val="0"/>
              </w:rPr>
            </w:r>
          </w:p>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single"/>
                <w:rtl w:val="0"/>
              </w:rPr>
              <w:t xml:space="preserve">Atenție!</w:t>
            </w:r>
            <w:r w:rsidDel="00000000" w:rsidR="00000000" w:rsidRPr="00000000">
              <w:rPr>
                <w:rFonts w:ascii="Times New Roman" w:cs="Times New Roman" w:eastAsia="Times New Roman" w:hAnsi="Times New Roman"/>
                <w:i w:val="1"/>
                <w:sz w:val="24"/>
                <w:szCs w:val="24"/>
                <w:u w:val="none"/>
                <w:rtl w:val="0"/>
              </w:rPr>
              <w:t xml:space="preserve"> – Trebuie să existe concordanță între obiectivele specifice stabilite și indicatorii preconizați, rezultatele vizate și beneficiarii proiectului.</w:t>
            </w:r>
          </w:p>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 va completa următorul Tabel al indicatorilor. </w:t>
            </w:r>
          </w:p>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tbl>
      <w:tblPr>
        <w:tblStyle w:val="Table15"/>
        <w:tblW w:w="9895.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1"/>
        <w:gridCol w:w="2350"/>
        <w:gridCol w:w="1418"/>
        <w:gridCol w:w="3310"/>
        <w:gridCol w:w="2266"/>
        <w:tblGridChange w:id="0">
          <w:tblGrid>
            <w:gridCol w:w="551"/>
            <w:gridCol w:w="2350"/>
            <w:gridCol w:w="1418"/>
            <w:gridCol w:w="3310"/>
            <w:gridCol w:w="2266"/>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Nr.</w:t>
            </w:r>
          </w:p>
        </w:tc>
        <w:tc>
          <w:tcPr>
            <w:tcBorders>
              <w:top w:color="000000" w:space="0" w:sz="4" w:val="single"/>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Obiectiv</w:t>
            </w:r>
          </w:p>
        </w:tc>
        <w:tc>
          <w:tcPr>
            <w:gridSpan w:val="2"/>
            <w:tcBorders>
              <w:top w:color="000000" w:space="0" w:sz="4" w:val="single"/>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Indicatori</w:t>
            </w:r>
          </w:p>
        </w:tc>
        <w:tc>
          <w:tcPr>
            <w:tcBorders>
              <w:top w:color="000000" w:space="0" w:sz="4" w:val="single"/>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Valoare preconizată</w:t>
            </w:r>
          </w:p>
        </w:tc>
      </w:tr>
      <w:tr>
        <w:trPr>
          <w:cantSplit w:val="0"/>
          <w:trHeight w:val="300" w:hRule="atLeast"/>
          <w:tblHeader w:val="0"/>
        </w:trPr>
        <w:tc>
          <w:tcPr>
            <w:vMerge w:val="restart"/>
            <w:tcBorders>
              <w:top w:color="000000" w:space="0" w:sz="0" w:val="nil"/>
              <w:left w:color="000000" w:space="0" w:sz="4" w:val="single"/>
              <w:bottom w:color="000000" w:space="0" w:sz="0" w:val="nil"/>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Merge w:val="restart"/>
            <w:tcBorders>
              <w:top w:color="000000" w:space="0" w:sz="0" w:val="nil"/>
              <w:left w:color="000000" w:space="0" w:sz="4" w:val="single"/>
              <w:bottom w:color="000000" w:space="0" w:sz="0" w:val="nil"/>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[Enunțarea obiectivului specific 1]</w:t>
            </w:r>
          </w:p>
        </w:tc>
        <w:tc>
          <w:tcPr>
            <w:vMerge w:val="restart"/>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Cantitativi</w:t>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[Enunțarea indicatorului cantitativ 1]</w:t>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00" w:hRule="atLeast"/>
          <w:tblHeader w:val="0"/>
        </w:trPr>
        <w:tc>
          <w:tcPr>
            <w:vMerge w:val="continue"/>
            <w:tcBorders>
              <w:top w:color="000000" w:space="0" w:sz="0" w:val="nil"/>
              <w:left w:color="000000" w:space="0" w:sz="4" w:val="single"/>
              <w:bottom w:color="000000" w:space="0" w:sz="0" w:val="nil"/>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[Enunțarea indicatorului cantitativ 2]</w:t>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0" w:val="nil"/>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[Enunțarea indicatorului cantitativ n]</w:t>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00" w:hRule="atLeast"/>
          <w:tblHeader w:val="0"/>
        </w:trPr>
        <w:tc>
          <w:tcPr>
            <w:vMerge w:val="continue"/>
            <w:tcBorders>
              <w:top w:color="000000" w:space="0" w:sz="0" w:val="nil"/>
              <w:left w:color="000000" w:space="0" w:sz="4" w:val="single"/>
              <w:bottom w:color="000000" w:space="0" w:sz="0" w:val="nil"/>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14">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Calitativi</w:t>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15">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[Enunțarea indicatorului caltitativ 1]</w:t>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00" w:hRule="atLeast"/>
          <w:tblHeader w:val="0"/>
        </w:trPr>
        <w:tc>
          <w:tcPr>
            <w:vMerge w:val="continue"/>
            <w:tcBorders>
              <w:top w:color="000000" w:space="0" w:sz="0" w:val="nil"/>
              <w:left w:color="000000" w:space="0" w:sz="4" w:val="single"/>
              <w:bottom w:color="000000" w:space="0" w:sz="0" w:val="nil"/>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1A">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[Enunțarea indicatorului caltitativ 2]</w:t>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1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0" w:val="nil"/>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1F">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[Enunțarea indicatorului caltitativ n]</w:t>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2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604" w:hRule="atLeast"/>
          <w:tblHeader w:val="0"/>
        </w:trPr>
        <w:tc>
          <w:tcPr>
            <w:vMerge w:val="continue"/>
            <w:tcBorders>
              <w:top w:color="000000" w:space="0" w:sz="0" w:val="nil"/>
              <w:left w:color="000000" w:space="0" w:sz="4" w:val="single"/>
              <w:bottom w:color="000000" w:space="0" w:sz="0" w:val="nil"/>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23">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24">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[Enunțarea indicatorului financiar 1]</w:t>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2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31" w:hRule="atLeast"/>
          <w:tblHeader w:val="0"/>
        </w:trPr>
        <w:tc>
          <w:tcPr>
            <w:vMerge w:val="continue"/>
            <w:tcBorders>
              <w:top w:color="000000" w:space="0" w:sz="0" w:val="nil"/>
              <w:left w:color="000000" w:space="0" w:sz="4" w:val="single"/>
              <w:bottom w:color="000000" w:space="0" w:sz="0" w:val="nil"/>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2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Financiari</w:t>
            </w:r>
          </w:p>
          <w:p w:rsidR="00000000" w:rsidDel="00000000" w:rsidP="00000000" w:rsidRDefault="00000000" w:rsidRPr="00000000" w14:paraId="0000012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2A">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[Enunțarea indicatorului financiar 2]</w:t>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2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9" w:hRule="atLeast"/>
          <w:tblHeader w:val="0"/>
        </w:trPr>
        <w:tc>
          <w:tcPr>
            <w:vMerge w:val="continue"/>
            <w:tcBorders>
              <w:top w:color="000000" w:space="0" w:sz="0" w:val="nil"/>
              <w:left w:color="000000" w:space="0" w:sz="4" w:val="single"/>
              <w:bottom w:color="000000" w:space="0" w:sz="0" w:val="nil"/>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2E">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30">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[Enunțarea indicatorului financiar n]</w:t>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3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33">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3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35">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36">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3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38">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3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3A">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3B">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3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13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tbl>
      <w:tblPr>
        <w:tblStyle w:val="Table16"/>
        <w:tblW w:w="98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90"/>
        <w:tblGridChange w:id="0">
          <w:tblGrid>
            <w:gridCol w:w="9890"/>
          </w:tblGrid>
        </w:tblGridChange>
      </w:tblGrid>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0.0" w:type="dxa"/>
              <w:left w:w="108.0" w:type="dxa"/>
              <w:bottom w:w="0.0" w:type="dxa"/>
              <w:right w:w="108.0" w:type="dxa"/>
            </w:tcMar>
          </w:tcPr>
          <w:p w:rsidR="00000000" w:rsidDel="00000000" w:rsidP="00000000" w:rsidRDefault="00000000" w:rsidRPr="00000000" w14:paraId="0000013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15. REZULTATELE ȘI IMPACTUL PROIECTULUI </w:t>
            </w:r>
          </w:p>
          <w:p w:rsidR="00000000" w:rsidDel="00000000" w:rsidP="00000000" w:rsidRDefault="00000000" w:rsidRPr="00000000" w14:paraId="0000013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14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Rezultatele proiectului</w:t>
            </w:r>
          </w:p>
          <w:p w:rsidR="00000000" w:rsidDel="00000000" w:rsidP="00000000" w:rsidRDefault="00000000" w:rsidRPr="00000000" w14:paraId="0000014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Descrieți rezultatele preconizate ale proiectului, impactul la nivelul solicitantului, participanților și la nivelul comunității. Se vor detalia rezultatele preconizate a fi obținute ca urmare a efectuării activităților proiectului. Fiecare rezultat va fi corelat cu activitatea de proveniență. Rezultatele proiectului trebuie să reprezinte îmbunătățiri/ beneficii reale care determină în mod direct realizarea obiectivelor proiectului. În acest sens, trebuie să descrieți rezultatele corelate cu indicatorii proiectului.</w:t>
            </w:r>
          </w:p>
          <w:p w:rsidR="00000000" w:rsidDel="00000000" w:rsidP="00000000" w:rsidRDefault="00000000" w:rsidRPr="00000000" w14:paraId="0000014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Trebuie să existe concordanță între obiectivele stabilite și indicatorii preconizați, rezultatele vizate și beneficiari.</w:t>
            </w:r>
          </w:p>
          <w:p w:rsidR="00000000" w:rsidDel="00000000" w:rsidP="00000000" w:rsidRDefault="00000000" w:rsidRPr="00000000" w14:paraId="0000014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Impactul proiectului</w:t>
            </w:r>
          </w:p>
          <w:p w:rsidR="00000000" w:rsidDel="00000000" w:rsidP="00000000" w:rsidRDefault="00000000" w:rsidRPr="00000000" w14:paraId="0000014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Descrieți impactul proiectului la nivelul solicitantului, participanților și comunității. </w:t>
            </w:r>
          </w:p>
          <w:p w:rsidR="00000000" w:rsidDel="00000000" w:rsidP="00000000" w:rsidRDefault="00000000" w:rsidRPr="00000000" w14:paraId="0000014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14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0.0" w:type="dxa"/>
              <w:left w:w="108.0" w:type="dxa"/>
              <w:bottom w:w="0.0" w:type="dxa"/>
              <w:right w:w="108.0" w:type="dxa"/>
            </w:tcMar>
          </w:tcPr>
          <w:p w:rsidR="00000000" w:rsidDel="00000000" w:rsidP="00000000" w:rsidRDefault="00000000" w:rsidRPr="00000000" w14:paraId="0000014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16. Sprijin din partea Municipiului Brașov</w:t>
            </w:r>
          </w:p>
          <w:p w:rsidR="00000000" w:rsidDel="00000000" w:rsidP="00000000" w:rsidRDefault="00000000" w:rsidRPr="00000000" w14:paraId="0000014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14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În baza contractului de finanțare beneficiarului i se pot asigura la cerere , următoarele: </w:t>
            </w:r>
          </w:p>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Domeniu public cu titlu gratuit pentru activitățile neaducătoare de profit din cadrul proiectului finanțat</w:t>
            </w:r>
          </w:p>
          <w:p w:rsidR="00000000" w:rsidDel="00000000" w:rsidP="00000000" w:rsidRDefault="00000000" w:rsidRPr="00000000" w14:paraId="0000014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b)Promovare pe canalele de comunicare ale Primăriei Municipiului Brașov. </w:t>
            </w:r>
          </w:p>
          <w:p w:rsidR="00000000" w:rsidDel="00000000" w:rsidP="00000000" w:rsidRDefault="00000000" w:rsidRPr="00000000" w14:paraId="0000015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c)Permise de liberă trecere cu titlu gratuit pentru autovehiculele utilizate în vederea îndeplinirii activităților neaducătoare de profit din cadrul proiectului finanțat. </w:t>
            </w:r>
          </w:p>
          <w:p w:rsidR="00000000" w:rsidDel="00000000" w:rsidP="00000000" w:rsidRDefault="00000000" w:rsidRPr="00000000" w14:paraId="0000015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Vă rugăm să detaliați, dacă este cazul, fiecare solicitare de sprijin pe care o doriți din partea Municipiului Brașov. </w:t>
            </w:r>
          </w:p>
          <w:p w:rsidR="00000000" w:rsidDel="00000000" w:rsidP="00000000" w:rsidRDefault="00000000" w:rsidRPr="00000000" w14:paraId="0000015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Completarea acestei secțiuni din cererea de finanțare nu garantează obținerea sprijinului din partea Municipiului Brașov. Sprijinul se va face în conformitate cu capacitatea Municipiului Brașov de acomodare a solicitării și cu necesarul expus de beneficiar în cadrul acestei secțiuni.</w:t>
            </w:r>
          </w:p>
          <w:p w:rsidR="00000000" w:rsidDel="00000000" w:rsidP="00000000" w:rsidRDefault="00000000" w:rsidRPr="00000000" w14:paraId="0000015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Odată acordate aceste facilități prin contractul de finanțare, beneficiarul are sarcina de a iniția demersurile pentru obținerea avizelor respectând procedurile și termenele compartimentelor de specialitate din cadrul Primăriei Municipiului Brașov. </w:t>
            </w:r>
          </w:p>
          <w:p w:rsidR="00000000" w:rsidDel="00000000" w:rsidP="00000000" w:rsidRDefault="00000000" w:rsidRPr="00000000" w14:paraId="0000015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Necompletarea acestei secțiuni exclude beneficiarul de la obținerea </w:t>
            </w:r>
            <w:r w:rsidDel="00000000" w:rsidR="00000000" w:rsidRPr="00000000">
              <w:rPr>
                <w:i w:val="1"/>
                <w:sz w:val="24"/>
                <w:szCs w:val="24"/>
                <w:rtl w:val="0"/>
              </w:rPr>
              <w:t xml:space="preserve">sprijinului suplimentar</w:t>
            </w:r>
            <w:r w:rsidDel="00000000" w:rsidR="00000000" w:rsidRPr="00000000">
              <w:rPr>
                <w:rFonts w:ascii="Times New Roman" w:cs="Times New Roman" w:eastAsia="Times New Roman" w:hAnsi="Times New Roman"/>
                <w:i w:val="1"/>
                <w:sz w:val="24"/>
                <w:szCs w:val="24"/>
                <w:rtl w:val="0"/>
              </w:rPr>
              <w:t xml:space="preserve"> din partea Municipiului Brașov. </w:t>
            </w:r>
          </w:p>
          <w:p w:rsidR="00000000" w:rsidDel="00000000" w:rsidP="00000000" w:rsidRDefault="00000000" w:rsidRPr="00000000" w14:paraId="0000015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15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0.0" w:type="dxa"/>
              <w:left w:w="108.0" w:type="dxa"/>
              <w:bottom w:w="0.0" w:type="dxa"/>
              <w:right w:w="108.0" w:type="dxa"/>
            </w:tcMar>
          </w:tcPr>
          <w:p w:rsidR="00000000" w:rsidDel="00000000" w:rsidP="00000000" w:rsidRDefault="00000000" w:rsidRPr="00000000" w14:paraId="0000015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17. SUSTENABILITATEA PROIECTULUI </w:t>
            </w:r>
          </w:p>
          <w:p w:rsidR="00000000" w:rsidDel="00000000" w:rsidP="00000000" w:rsidRDefault="00000000" w:rsidRPr="00000000" w14:paraId="0000015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15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Precizați cum este asigurată sustenabilitatea proiectului. </w:t>
            </w:r>
          </w:p>
          <w:p w:rsidR="00000000" w:rsidDel="00000000" w:rsidP="00000000" w:rsidRDefault="00000000" w:rsidRPr="00000000" w14:paraId="0000015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Cum vor fi asigurate măsuri de valorificare a rezultatelor proiectului (de exemplu metodologii, materiale de instruire, curricula, etc.)</w:t>
            </w:r>
          </w:p>
          <w:p w:rsidR="00000000" w:rsidDel="00000000" w:rsidP="00000000" w:rsidRDefault="00000000" w:rsidRPr="00000000" w14:paraId="0000016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Cum vor fi asigurate măsuri de transferabilitate a rezultatelor proiectului către alt domeniu sau alți beneficiari etc.</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16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6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6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tbl>
      <w:tblPr>
        <w:tblStyle w:val="Table17"/>
        <w:tblW w:w="98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90"/>
        <w:tblGridChange w:id="0">
          <w:tblGrid>
            <w:gridCol w:w="9890"/>
          </w:tblGrid>
        </w:tblGridChange>
      </w:tblGrid>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0.0" w:type="dxa"/>
              <w:left w:w="108.0" w:type="dxa"/>
              <w:bottom w:w="0.0" w:type="dxa"/>
              <w:right w:w="108.0" w:type="dxa"/>
            </w:tcMar>
          </w:tcPr>
          <w:p w:rsidR="00000000" w:rsidDel="00000000" w:rsidP="00000000" w:rsidRDefault="00000000" w:rsidRPr="00000000" w14:paraId="0000016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18. BUGETUL PROIECTULUI</w:t>
            </w:r>
            <w:r w:rsidDel="00000000" w:rsidR="00000000" w:rsidRPr="00000000">
              <w:rPr>
                <w:rFonts w:ascii="Times New Roman" w:cs="Times New Roman" w:eastAsia="Times New Roman" w:hAnsi="Times New Roman"/>
                <w:sz w:val="24"/>
                <w:szCs w:val="24"/>
                <w:rtl w:val="0"/>
              </w:rPr>
              <w:t xml:space="preserve"> </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0.0" w:type="dxa"/>
              <w:left w:w="108.0" w:type="dxa"/>
              <w:bottom w:w="0.0" w:type="dxa"/>
              <w:right w:w="108.0" w:type="dxa"/>
            </w:tcMar>
          </w:tcPr>
          <w:p w:rsidR="00000000" w:rsidDel="00000000" w:rsidP="00000000" w:rsidRDefault="00000000" w:rsidRPr="00000000" w14:paraId="0000016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Se vor introduce informaţii privind denumirea cheltuielii, precum și descrierea tehnică minimală a acesteia.</w:t>
            </w:r>
          </w:p>
          <w:p w:rsidR="00000000" w:rsidDel="00000000" w:rsidP="00000000" w:rsidRDefault="00000000" w:rsidRPr="00000000" w14:paraId="0000016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Se va respecta structura bugetului prezentată mai jos. </w:t>
            </w:r>
          </w:p>
        </w:tc>
      </w:tr>
    </w:tbl>
    <w:p w:rsidR="00000000" w:rsidDel="00000000" w:rsidP="00000000" w:rsidRDefault="00000000" w:rsidRPr="00000000" w14:paraId="0000016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18"/>
        <w:tblW w:w="99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69"/>
        <w:gridCol w:w="3443"/>
        <w:gridCol w:w="1830"/>
        <w:tblGridChange w:id="0">
          <w:tblGrid>
            <w:gridCol w:w="4669"/>
            <w:gridCol w:w="3443"/>
            <w:gridCol w:w="1830"/>
          </w:tblGrid>
        </w:tblGridChange>
      </w:tblGrid>
      <w:tr>
        <w:trPr>
          <w:cantSplit w:val="0"/>
          <w:trHeight w:val="42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D">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Valoare totală proiect: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E">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Valoare totală în lei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F">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w:t>
            </w:r>
          </w:p>
        </w:tc>
      </w:tr>
      <w:tr>
        <w:trPr>
          <w:cantSplit w:val="0"/>
          <w:trHeight w:val="64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Contribuția Municipiului Brașov (să nu depășească 90% din valoarea totală a proiectului)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1">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2">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tc>
      </w:tr>
      <w:tr>
        <w:trPr>
          <w:cantSplit w:val="0"/>
          <w:trHeight w:val="74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Contribuție proprie (minimum 10% din valoarea totală a proiectului)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4">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5">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6">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Valoarea totală a proiectului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7">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8">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100%</w:t>
            </w:r>
          </w:p>
        </w:tc>
      </w:tr>
    </w:tbl>
    <w:p w:rsidR="00000000" w:rsidDel="00000000" w:rsidP="00000000" w:rsidRDefault="00000000" w:rsidRPr="00000000" w14:paraId="0000017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7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7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7C">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none"/>
          <w:rtl w:val="0"/>
        </w:rPr>
        <w:t xml:space="preserve">Buget solicitat de la Municipiul Brașov</w:t>
      </w:r>
    </w:p>
    <w:p w:rsidR="00000000" w:rsidDel="00000000" w:rsidP="00000000" w:rsidRDefault="00000000" w:rsidRPr="00000000" w14:paraId="0000017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tbl>
      <w:tblPr>
        <w:tblStyle w:val="Table19"/>
        <w:tblW w:w="10690.0" w:type="dxa"/>
        <w:jc w:val="left"/>
        <w:tblInd w:w="-526.0" w:type="dxa"/>
        <w:tblBorders>
          <w:top w:color="ffffff" w:space="0" w:sz="8" w:val="single"/>
          <w:left w:color="ffffff" w:space="0" w:sz="8" w:val="single"/>
          <w:bottom w:color="ffffff" w:space="0" w:sz="8" w:val="single"/>
          <w:right w:color="ffffff" w:space="0" w:sz="8" w:val="single"/>
          <w:insideH w:color="c0504d" w:space="0" w:sz="8" w:val="single"/>
          <w:insideV w:color="c0504d" w:space="0" w:sz="8" w:val="single"/>
        </w:tblBorders>
        <w:tblLayout w:type="fixed"/>
        <w:tblLook w:val="0000"/>
      </w:tblPr>
      <w:tblGrid>
        <w:gridCol w:w="570"/>
        <w:gridCol w:w="3480"/>
        <w:gridCol w:w="3150"/>
        <w:gridCol w:w="2700"/>
        <w:gridCol w:w="790"/>
        <w:tblGridChange w:id="0">
          <w:tblGrid>
            <w:gridCol w:w="570"/>
            <w:gridCol w:w="3480"/>
            <w:gridCol w:w="3150"/>
            <w:gridCol w:w="2700"/>
            <w:gridCol w:w="790"/>
          </w:tblGrid>
        </w:tblGridChange>
      </w:tblGrid>
      <w:tr>
        <w:trPr>
          <w:cantSplit w:val="0"/>
          <w:trHeight w:val="936" w:hRule="atLeast"/>
          <w:tblHeader w:val="1"/>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Nr. crt.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F">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Tip de cheltuieli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0">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Detaliere cheltuieli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1">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Buget solicitat de la Municipiul Brașov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2">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3">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4">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Cazare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Notă: În această secțiune se vor defalca sumele totale solicitate după modelul nr. Unități de măsură x .... lei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8">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9">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u w:val="none"/>
              </w:rPr>
            </w:pPr>
            <w:bookmarkStart w:colFirst="0" w:colLast="0" w:name="_heading=h.gjdgxs" w:id="6"/>
            <w:bookmarkEnd w:id="6"/>
            <w:r w:rsidDel="00000000" w:rsidR="00000000" w:rsidRPr="00000000">
              <w:rPr>
                <w:rFonts w:ascii="Times New Roman" w:cs="Times New Roman" w:eastAsia="Times New Roman" w:hAnsi="Times New Roman"/>
                <w:b w:val="1"/>
                <w:i w:val="1"/>
                <w:sz w:val="24"/>
                <w:szCs w:val="24"/>
                <w:rtl w:val="0"/>
              </w:rPr>
              <w:t xml:space="preserve">Cazare în perioada ...., la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Ex: nr. pers. x nr. nopți x lei/ noapte/pers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D">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8E">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rtl w:val="0"/>
              </w:rPr>
              <w:t xml:space="preserve">Cazare în perioada ...., la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8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2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2">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3">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nr. unități x nr. zile x ...lei / zi/unitate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rHeight w:val="7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7">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8">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Masă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no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rHeight w:val="7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C">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D">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9E">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nr. unități x nr. zile x ...lei/ zi/unitate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9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rHeight w:val="68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2">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Transport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valoare totală</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rHeight w:val="116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6">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7">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Tratații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rHeight w:val="38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B">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AC">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Alimentație de efort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A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rHeight w:val="115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0">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1">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Premii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rHeight w:val="149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5">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6">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Cheltuieli de închiriere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rHeight w:val="149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A">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B">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 Cheltuieli servicii persoane juridice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rHeight w:val="149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F">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C0">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Cheltuieli servicii de asistență medicală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rHeight w:val="149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C4">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C5">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Cheltuieli cu indemnizațiile de arbitraj</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rHeight w:val="149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C9">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CA">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Materiale sportive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rHeight w:val="149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CE">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CF">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Cheltuieli de realizare de tipărituri, multiplicări, inscripționări și altele asemenea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rHeight w:val="149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D3">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D4">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Cheltuieli pentru realizarea materialelor audio-video, traduceri oficiale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rHeight w:val="149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D8">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D9">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Cheltuieli cu onorarii onorarii și indemnizații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rHeight w:val="149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DD">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DE">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Alte cheltuieli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rHeight w:val="186"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TOTAL</w:t>
            </w:r>
          </w:p>
          <w:p w:rsidR="00000000" w:rsidDel="00000000" w:rsidP="00000000" w:rsidRDefault="00000000" w:rsidRPr="00000000" w14:paraId="000001E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ed7e7" w:val="clear"/>
            <w:tcMar>
              <w:top w:w="0.0" w:type="dxa"/>
              <w:left w:w="108.0" w:type="dxa"/>
              <w:bottom w:w="0.0" w:type="dxa"/>
              <w:right w:w="108.0" w:type="dxa"/>
            </w:tcMar>
          </w:tcPr>
          <w:p w:rsidR="00000000" w:rsidDel="00000000" w:rsidP="00000000" w:rsidRDefault="00000000" w:rsidRPr="00000000" w14:paraId="000001E6">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ed7e7" w:val="clear"/>
            <w:tcMar>
              <w:top w:w="0.0" w:type="dxa"/>
              <w:left w:w="108.0" w:type="dxa"/>
              <w:bottom w:w="0.0" w:type="dxa"/>
              <w:right w:w="108.0" w:type="dxa"/>
            </w:tcMar>
          </w:tcPr>
          <w:p w:rsidR="00000000" w:rsidDel="00000000" w:rsidP="00000000" w:rsidRDefault="00000000" w:rsidRPr="00000000" w14:paraId="000001E7">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bl>
    <w:p w:rsidR="00000000" w:rsidDel="00000000" w:rsidP="00000000" w:rsidRDefault="00000000" w:rsidRPr="00000000" w14:paraId="000001E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E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E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Notă:</w:t>
      </w:r>
    </w:p>
    <w:p w:rsidR="00000000" w:rsidDel="00000000" w:rsidP="00000000" w:rsidRDefault="00000000" w:rsidRPr="00000000" w14:paraId="000001E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439"/>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La conceperea bugetului se va acorda o atenție deosebită detalierii cheltuielilor propuse în proiect astfel încât să se </w:t>
      </w:r>
      <w:r w:rsidDel="00000000" w:rsidR="00000000" w:rsidRPr="00000000">
        <w:rPr>
          <w:rFonts w:ascii="Times New Roman" w:cs="Times New Roman" w:eastAsia="Times New Roman" w:hAnsi="Times New Roman"/>
          <w:sz w:val="24"/>
          <w:szCs w:val="24"/>
          <w:rtl w:val="0"/>
        </w:rPr>
        <w:t xml:space="preserve">ilustreze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planificarea cheltuielilor în conformitate cu Normele financiare pentru activitatea sportivă aprobate prin H.G. 1447/2007 și pragurile amintite în ghidul de finanțare.</w:t>
      </w:r>
    </w:p>
    <w:p w:rsidR="00000000" w:rsidDel="00000000" w:rsidP="00000000" w:rsidRDefault="00000000" w:rsidRPr="00000000" w14:paraId="000001E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439"/>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*Se vor trece procentele doar pentru categoriile mari de cheltuieli și se va urmări respectarea pragurilor și limitelor Art. </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24"/>
          <w:szCs w:val="24"/>
          <w:u w:val="none"/>
          <w:rtl w:val="0"/>
        </w:rPr>
        <w:t xml:space="preserve">, alin. (4) din Ghidul de finanțare.</w:t>
      </w:r>
    </w:p>
    <w:p w:rsidR="00000000" w:rsidDel="00000000" w:rsidP="00000000" w:rsidRDefault="00000000" w:rsidRPr="00000000" w14:paraId="000001E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bookmarkStart w:colFirst="0" w:colLast="0" w:name="_heading=h.30j0zll" w:id="0"/>
      <w:bookmarkEnd w:id="0"/>
      <w:r w:rsidDel="00000000" w:rsidR="00000000" w:rsidRPr="00000000">
        <w:rPr>
          <w:rtl w:val="0"/>
        </w:rPr>
      </w:r>
    </w:p>
    <w:p w:rsidR="00000000" w:rsidDel="00000000" w:rsidP="00000000" w:rsidRDefault="00000000" w:rsidRPr="00000000" w14:paraId="000001E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F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B. Contribuție proprie </w:t>
      </w:r>
    </w:p>
    <w:tbl>
      <w:tblPr>
        <w:tblStyle w:val="Table20"/>
        <w:tblW w:w="9355.0" w:type="dxa"/>
        <w:jc w:val="left"/>
        <w:tblBorders>
          <w:top w:color="ffffff" w:space="0" w:sz="8" w:val="single"/>
          <w:left w:color="ffffff" w:space="0" w:sz="8" w:val="single"/>
          <w:bottom w:color="ffffff" w:space="0" w:sz="8" w:val="single"/>
          <w:right w:color="ffffff" w:space="0" w:sz="8" w:val="single"/>
          <w:insideH w:color="c0504d" w:space="0" w:sz="8" w:val="single"/>
          <w:insideV w:color="c0504d" w:space="0" w:sz="8" w:val="single"/>
        </w:tblBorders>
        <w:tblLayout w:type="fixed"/>
        <w:tblLook w:val="0000"/>
      </w:tblPr>
      <w:tblGrid>
        <w:gridCol w:w="535"/>
        <w:gridCol w:w="3510"/>
        <w:gridCol w:w="2880"/>
        <w:gridCol w:w="2430"/>
        <w:tblGridChange w:id="0">
          <w:tblGrid>
            <w:gridCol w:w="535"/>
            <w:gridCol w:w="3510"/>
            <w:gridCol w:w="2880"/>
            <w:gridCol w:w="2430"/>
          </w:tblGrid>
        </w:tblGridChange>
      </w:tblGrid>
      <w:tr>
        <w:trPr>
          <w:cantSplit w:val="0"/>
          <w:trHeight w:val="936" w:hRule="atLeast"/>
          <w:tblHeader w:val="1"/>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F1">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Nr. crt.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F2">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Tip de cheltuieli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F3">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Detaliere cheltuieli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F4">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Contribuție proprie</w:t>
            </w:r>
          </w:p>
          <w:p w:rsidR="00000000" w:rsidDel="00000000" w:rsidP="00000000" w:rsidRDefault="00000000" w:rsidRPr="00000000" w14:paraId="000001F5">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-lei-</w:t>
            </w:r>
            <w:r w:rsidDel="00000000" w:rsidR="00000000" w:rsidRPr="00000000">
              <w:rPr>
                <w:rtl w:val="0"/>
              </w:rPr>
            </w:r>
          </w:p>
        </w:tc>
      </w:tr>
      <w:tr>
        <w:trPr>
          <w:cantSplit w:val="0"/>
          <w:trHeight w:val="517" w:hRule="atLeast"/>
          <w:tblHeader w:val="1"/>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F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F7">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Cazare</w:t>
            </w:r>
          </w:p>
          <w:p w:rsidR="00000000" w:rsidDel="00000000" w:rsidP="00000000" w:rsidRDefault="00000000" w:rsidRPr="00000000" w14:paraId="000001F8">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(Ex : Cheltuieli privind cazarea</w:t>
            </w:r>
          </w:p>
          <w:p w:rsidR="00000000" w:rsidDel="00000000" w:rsidP="00000000" w:rsidRDefault="00000000" w:rsidRPr="00000000" w14:paraId="000001F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nr. pers. x nr. nopți x lei/ noapte/pers)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B">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tc>
      </w:tr>
      <w:tr>
        <w:trPr>
          <w:cantSplit w:val="0"/>
          <w:trHeight w:val="936" w:hRule="atLeast"/>
          <w:tblHeader w:val="1"/>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D">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0"/>
                <w:i w:val="1"/>
                <w:sz w:val="24"/>
                <w:szCs w:val="24"/>
                <w:u w:val="none"/>
                <w:rtl w:val="0"/>
              </w:rPr>
              <w:t xml:space="preserve">Notă: Se vor utiliza aceleași categorii de cheltuieli utilizate și în descrierea bugetului </w:t>
            </w:r>
            <w:r w:rsidDel="00000000" w:rsidR="00000000" w:rsidRPr="00000000">
              <w:rPr>
                <w:i w:val="1"/>
                <w:sz w:val="24"/>
                <w:szCs w:val="24"/>
                <w:rtl w:val="0"/>
              </w:rPr>
              <w:t xml:space="preserve">solicitat</w:t>
            </w:r>
            <w:r w:rsidDel="00000000" w:rsidR="00000000" w:rsidRPr="00000000">
              <w:rPr>
                <w:rFonts w:ascii="Times New Roman" w:cs="Times New Roman" w:eastAsia="Times New Roman" w:hAnsi="Times New Roman"/>
                <w:b w:val="0"/>
                <w:i w:val="1"/>
                <w:sz w:val="24"/>
                <w:szCs w:val="24"/>
                <w:u w:val="none"/>
                <w:rtl w:val="0"/>
              </w:rPr>
              <w:t xml:space="preserve"> de la Municipiul Brașov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F">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tc>
      </w:tr>
      <w:tr>
        <w:trPr>
          <w:cantSplit w:val="0"/>
          <w:trHeight w:val="292" w:hRule="atLeast"/>
          <w:tblHeader w:val="1"/>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3">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tc>
      </w:tr>
    </w:tbl>
    <w:p w:rsidR="00000000" w:rsidDel="00000000" w:rsidP="00000000" w:rsidRDefault="00000000" w:rsidRPr="00000000" w14:paraId="0000020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20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 Bugetul narativ</w:t>
      </w:r>
    </w:p>
    <w:p w:rsidR="00000000" w:rsidDel="00000000" w:rsidP="00000000" w:rsidRDefault="00000000" w:rsidRPr="00000000" w14:paraId="0000020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Se va explica necesitatea cheltuielilor și se vor detalia acestea pe categorii, unități monetare, cantitați, prezentând o fundamentare relevantă și oportunitatea în raport cu activitățile proiectului (atât cele solicitate de la Municipiul Brașov cât și cele suportate din contribuția proprie ) precum și </w:t>
      </w:r>
      <w:r w:rsidDel="00000000" w:rsidR="00000000" w:rsidRPr="00000000">
        <w:rPr>
          <w:rFonts w:ascii="Times New Roman" w:cs="Times New Roman" w:eastAsia="Times New Roman" w:hAnsi="Times New Roman"/>
          <w:i w:val="1"/>
          <w:sz w:val="24"/>
          <w:szCs w:val="24"/>
          <w:rtl w:val="0"/>
        </w:rPr>
        <w:t xml:space="preserve">premisele</w:t>
      </w:r>
      <w:r w:rsidDel="00000000" w:rsidR="00000000" w:rsidRPr="00000000">
        <w:rPr>
          <w:rFonts w:ascii="Times New Roman" w:cs="Times New Roman" w:eastAsia="Times New Roman" w:hAnsi="Times New Roman"/>
          <w:i w:val="1"/>
          <w:sz w:val="24"/>
          <w:szCs w:val="24"/>
          <w:u w:val="none"/>
          <w:rtl w:val="0"/>
        </w:rPr>
        <w:t xml:space="preserve"> de la care s-a pornit în estimarea acestora. </w:t>
      </w:r>
    </w:p>
    <w:p w:rsidR="00000000" w:rsidDel="00000000" w:rsidP="00000000" w:rsidRDefault="00000000" w:rsidRPr="00000000" w14:paraId="0000020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În descrierea narativă se vor detalia toate categoriile de cheltuieli aferente finanțării solicitate și contribuției proprii. </w:t>
      </w:r>
    </w:p>
    <w:p w:rsidR="00000000" w:rsidDel="00000000" w:rsidP="00000000" w:rsidRDefault="00000000" w:rsidRPr="00000000" w14:paraId="0000020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Descrierea tabelară a bugetului nu reprezintă un buget narativ. </w:t>
      </w:r>
    </w:p>
    <w:p w:rsidR="00000000" w:rsidDel="00000000" w:rsidP="00000000" w:rsidRDefault="00000000" w:rsidRPr="00000000" w14:paraId="0000020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tl w:val="0"/>
        </w:rPr>
      </w:r>
    </w:p>
    <w:tbl>
      <w:tblPr>
        <w:tblStyle w:val="Table21"/>
        <w:tblW w:w="979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2"/>
        <w:tblGridChange w:id="0">
          <w:tblGrid>
            <w:gridCol w:w="9792"/>
          </w:tblGrid>
        </w:tblGridChange>
      </w:tblGrid>
      <w:tr>
        <w:trPr>
          <w:cantSplit w:val="0"/>
          <w:trHeight w:val="1015" w:hRule="atLeast"/>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20A">
            <w:pPr>
              <w:spacing w:after="0" w:line="240" w:lineRule="auto"/>
              <w:jc w:val="both"/>
              <w:rPr>
                <w:rFonts w:ascii="Times New Roman" w:cs="Times New Roman" w:eastAsia="Times New Roman" w:hAnsi="Times New Roman"/>
                <w:i w:val="1"/>
                <w:sz w:val="24"/>
                <w:szCs w:val="24"/>
                <w:u w:val="none"/>
                <w:vertAlign w:val="baseline"/>
              </w:rPr>
            </w:pPr>
            <w:r w:rsidDel="00000000" w:rsidR="00000000" w:rsidRPr="00000000">
              <w:rPr>
                <w:rtl w:val="0"/>
              </w:rPr>
            </w:r>
          </w:p>
        </w:tc>
      </w:tr>
    </w:tbl>
    <w:p w:rsidR="00000000" w:rsidDel="00000000" w:rsidP="00000000" w:rsidRDefault="00000000" w:rsidRPr="00000000" w14:paraId="0000020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tl w:val="0"/>
        </w:rPr>
      </w:r>
    </w:p>
    <w:p w:rsidR="00000000" w:rsidDel="00000000" w:rsidP="00000000" w:rsidRDefault="00000000" w:rsidRPr="00000000" w14:paraId="0000020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19. DETALII BANCARE</w:t>
      </w:r>
      <w:r w:rsidDel="00000000" w:rsidR="00000000" w:rsidRPr="00000000">
        <w:rPr>
          <w:rtl w:val="0"/>
        </w:rPr>
      </w:r>
    </w:p>
    <w:p w:rsidR="00000000" w:rsidDel="00000000" w:rsidP="00000000" w:rsidRDefault="00000000" w:rsidRPr="00000000" w14:paraId="0000020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Codul fiscal al solicitantului:</w:t>
      </w:r>
    </w:p>
    <w:p w:rsidR="00000000" w:rsidDel="00000000" w:rsidP="00000000" w:rsidRDefault="00000000" w:rsidRPr="00000000" w14:paraId="0000020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Denumirea și adresa băncii:</w:t>
      </w:r>
    </w:p>
    <w:p w:rsidR="00000000" w:rsidDel="00000000" w:rsidP="00000000" w:rsidRDefault="00000000" w:rsidRPr="00000000" w14:paraId="0000020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Titularul contului:</w:t>
      </w:r>
    </w:p>
    <w:p w:rsidR="00000000" w:rsidDel="00000000" w:rsidP="00000000" w:rsidRDefault="00000000" w:rsidRPr="00000000" w14:paraId="0000021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Număr cont:</w:t>
      </w:r>
    </w:p>
    <w:p w:rsidR="00000000" w:rsidDel="00000000" w:rsidP="00000000" w:rsidRDefault="00000000" w:rsidRPr="00000000" w14:paraId="0000021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Numele și funcția persoanei (persoanelor) cu drept de semnătură la bancă:</w:t>
      </w:r>
    </w:p>
    <w:p w:rsidR="00000000" w:rsidDel="00000000" w:rsidP="00000000" w:rsidRDefault="00000000" w:rsidRPr="00000000" w14:paraId="0000021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1. ………………………………………………………………/…………………………</w:t>
      </w:r>
    </w:p>
    <w:p w:rsidR="00000000" w:rsidDel="00000000" w:rsidP="00000000" w:rsidRDefault="00000000" w:rsidRPr="00000000" w14:paraId="0000021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2. ………………………………………………………………/…………………………</w:t>
      </w:r>
    </w:p>
    <w:p w:rsidR="00000000" w:rsidDel="00000000" w:rsidP="00000000" w:rsidRDefault="00000000" w:rsidRPr="00000000" w14:paraId="0000021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i w:val="1"/>
          <w:sz w:val="24"/>
          <w:szCs w:val="24"/>
          <w:u w:val="none"/>
        </w:rPr>
      </w:pPr>
      <w:r w:rsidDel="00000000" w:rsidR="00000000" w:rsidRPr="00000000">
        <w:rPr>
          <w:rtl w:val="0"/>
        </w:rPr>
      </w:r>
    </w:p>
    <w:p w:rsidR="00000000" w:rsidDel="00000000" w:rsidP="00000000" w:rsidRDefault="00000000" w:rsidRPr="00000000" w14:paraId="0000021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Reprezentant legal</w:t>
      </w:r>
    </w:p>
    <w:p w:rsidR="00000000" w:rsidDel="00000000" w:rsidP="00000000" w:rsidRDefault="00000000" w:rsidRPr="00000000" w14:paraId="0000021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Numele şi prenumele: </w:t>
      </w:r>
      <w:r w:rsidDel="00000000" w:rsidR="00000000" w:rsidRPr="00000000">
        <w:rPr>
          <w:rFonts w:ascii="Times New Roman" w:cs="Times New Roman" w:eastAsia="Times New Roman" w:hAnsi="Times New Roman"/>
          <w:sz w:val="24"/>
          <w:szCs w:val="24"/>
          <w:u w:val="none"/>
          <w:rtl w:val="0"/>
        </w:rPr>
        <w:t xml:space="preserve">______________________</w:t>
      </w:r>
      <w:r w:rsidDel="00000000" w:rsidR="00000000" w:rsidRPr="00000000">
        <w:rPr>
          <w:rtl w:val="0"/>
        </w:rPr>
      </w:r>
    </w:p>
    <w:p w:rsidR="00000000" w:rsidDel="00000000" w:rsidP="00000000" w:rsidRDefault="00000000" w:rsidRPr="00000000" w14:paraId="0000021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Semnătura:</w:t>
      </w:r>
      <w:r w:rsidDel="00000000" w:rsidR="00000000" w:rsidRPr="00000000">
        <w:rPr>
          <w:rFonts w:ascii="Times New Roman" w:cs="Times New Roman" w:eastAsia="Times New Roman" w:hAnsi="Times New Roman"/>
          <w:sz w:val="24"/>
          <w:szCs w:val="24"/>
          <w:u w:val="none"/>
          <w:rtl w:val="0"/>
        </w:rPr>
        <w:t xml:space="preserve"> _______________________________</w:t>
      </w:r>
      <w:r w:rsidDel="00000000" w:rsidR="00000000" w:rsidRPr="00000000">
        <w:rPr>
          <w:rtl w:val="0"/>
        </w:rPr>
      </w:r>
    </w:p>
    <w:p w:rsidR="00000000" w:rsidDel="00000000" w:rsidP="00000000" w:rsidRDefault="00000000" w:rsidRPr="00000000" w14:paraId="0000021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Data:</w:t>
      </w:r>
      <w:r w:rsidDel="00000000" w:rsidR="00000000" w:rsidRPr="00000000">
        <w:rPr>
          <w:rFonts w:ascii="Times New Roman" w:cs="Times New Roman" w:eastAsia="Times New Roman" w:hAnsi="Times New Roman"/>
          <w:sz w:val="24"/>
          <w:szCs w:val="24"/>
          <w:u w:val="none"/>
          <w:rtl w:val="0"/>
        </w:rPr>
        <w:t xml:space="preserve"> _____________________________________</w:t>
      </w:r>
    </w:p>
    <w:p w:rsidR="00000000" w:rsidDel="00000000" w:rsidP="00000000" w:rsidRDefault="00000000" w:rsidRPr="00000000" w14:paraId="00000219">
      <w:pPr>
        <w:rPr>
          <w:rFonts w:ascii="Times New Roman" w:cs="Times New Roman" w:eastAsia="Times New Roman" w:hAnsi="Times New Roman"/>
        </w:rPr>
      </w:pPr>
      <w:r w:rsidDel="00000000" w:rsidR="00000000" w:rsidRPr="00000000">
        <w:rPr>
          <w:rtl w:val="0"/>
        </w:rPr>
      </w:r>
    </w:p>
    <w:sectPr>
      <w:footerReference r:id="rId7" w:type="default"/>
      <w:pgSz w:h="16834" w:w="11909" w:orient="portrait"/>
      <w:pgMar w:bottom="1080" w:top="907" w:left="1411" w:right="922"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7"/>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2"/>
      <w:numFmt w:val="upp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0"/>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76" w:lineRule="auto"/>
    </w:pPr>
    <w:rPr>
      <w:rFonts w:ascii="Cambria" w:cs="Cambria" w:eastAsia="Cambria" w:hAnsi="Cambria"/>
      <w:color w:val="365f91"/>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4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4"/>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pPr>
    <w:rPr>
      <w:b w:val="1"/>
      <w:sz w:val="24"/>
      <w:szCs w:val="24"/>
      <w:u w:val="singl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spacing w:after="160" w:line="259" w:lineRule="auto"/>
    </w:pPr>
    <w:rPr>
      <w:rFonts w:asciiTheme="minorHAnsi" w:cstheme="minorBidi" w:eastAsiaTheme="minorHAnsi" w:hAnsiTheme="minorHAnsi"/>
      <w:sz w:val="22"/>
      <w:szCs w:val="22"/>
      <w:lang w:bidi="ar-SA" w:eastAsia="en-US" w:val="en-US"/>
    </w:rPr>
  </w:style>
  <w:style w:type="paragraph" w:styleId="2">
    <w:name w:val="heading 1"/>
    <w:basedOn w:val="1"/>
    <w:next w:val="1"/>
    <w:link w:val="37"/>
    <w:uiPriority w:val="99"/>
    <w:qFormat w:val="1"/>
    <w:pPr>
      <w:keepNext w:val="1"/>
      <w:keepLines w:val="1"/>
      <w:spacing w:after="0" w:before="240" w:line="276" w:lineRule="auto"/>
      <w:outlineLvl w:val="0"/>
    </w:pPr>
    <w:rPr>
      <w:rFonts w:ascii="Cambria" w:cs="Times New Roman" w:eastAsia="Calibri" w:hAnsi="Cambria"/>
      <w:color w:val="365f91"/>
      <w:sz w:val="32"/>
      <w:szCs w:val="32"/>
    </w:rPr>
  </w:style>
  <w:style w:type="paragraph" w:styleId="3">
    <w:name w:val="heading 2"/>
    <w:basedOn w:val="1"/>
    <w:next w:val="1"/>
    <w:link w:val="38"/>
    <w:uiPriority w:val="99"/>
    <w:qFormat w:val="1"/>
    <w:pPr>
      <w:keepNext w:val="1"/>
      <w:keepLines w:val="1"/>
      <w:suppressAutoHyphens w:val="1"/>
      <w:spacing w:after="0" w:before="40" w:line="100" w:lineRule="atLeast"/>
      <w:outlineLvl w:val="1"/>
    </w:pPr>
    <w:rPr>
      <w:rFonts w:ascii="Calibri Light" w:cs="Times New Roman" w:eastAsia="Times New Roman" w:hAnsi="Calibri Light"/>
      <w:color w:val="2e74b5"/>
      <w:sz w:val="26"/>
      <w:szCs w:val="26"/>
      <w:lang w:eastAsia="ar-SA" w:val="ro-RO"/>
    </w:rPr>
  </w:style>
  <w:style w:type="paragraph" w:styleId="4">
    <w:name w:val="heading 3"/>
    <w:basedOn w:val="1"/>
    <w:next w:val="1"/>
    <w:link w:val="39"/>
    <w:uiPriority w:val="9"/>
    <w:unhideWhenUsed w:val="1"/>
    <w:qFormat w:val="1"/>
    <w:pPr>
      <w:keepNext w:val="1"/>
      <w:keepLines w:val="1"/>
      <w:spacing w:after="0" w:before="40"/>
      <w:outlineLvl w:val="2"/>
    </w:pPr>
    <w:rPr>
      <w:rFonts w:asciiTheme="majorHAnsi" w:cstheme="majorBidi" w:eastAsiaTheme="majorEastAsia" w:hAnsiTheme="majorHAnsi"/>
      <w:color w:val="203864" w:themeColor="accent1" w:themeShade="000080"/>
      <w:sz w:val="24"/>
      <w:szCs w:val="24"/>
    </w:rPr>
  </w:style>
  <w:style w:type="paragraph" w:styleId="5">
    <w:name w:val="heading 4"/>
    <w:basedOn w:val="1"/>
    <w:next w:val="1"/>
    <w:link w:val="40"/>
    <w:uiPriority w:val="9"/>
    <w:unhideWhenUsed w:val="1"/>
    <w:qFormat w:val="1"/>
    <w:pPr>
      <w:keepNext w:val="1"/>
      <w:keepLines w:val="1"/>
      <w:spacing w:after="0" w:before="40"/>
      <w:outlineLvl w:val="3"/>
    </w:pPr>
    <w:rPr>
      <w:rFonts w:asciiTheme="majorHAnsi" w:cstheme="majorBidi" w:eastAsiaTheme="majorEastAsia" w:hAnsiTheme="majorHAnsi"/>
      <w:i w:val="1"/>
      <w:iCs w:val="1"/>
      <w:color w:val="2f5597" w:themeColor="accent1" w:themeShade="0000BF"/>
    </w:rPr>
  </w:style>
  <w:style w:type="paragraph" w:styleId="6">
    <w:name w:val="heading 5"/>
    <w:basedOn w:val="1"/>
    <w:next w:val="1"/>
    <w:uiPriority w:val="0"/>
    <w:qFormat w:val="1"/>
    <w:pPr>
      <w:keepNext w:val="1"/>
      <w:keepLines w:val="1"/>
      <w:pageBreakBefore w:val="0"/>
      <w:spacing w:after="40" w:before="220"/>
    </w:pPr>
    <w:rPr>
      <w:b w:val="1"/>
      <w:sz w:val="22"/>
      <w:szCs w:val="22"/>
    </w:rPr>
  </w:style>
  <w:style w:type="paragraph" w:styleId="7">
    <w:name w:val="heading 6"/>
    <w:basedOn w:val="1"/>
    <w:next w:val="1"/>
    <w:uiPriority w:val="0"/>
    <w:qFormat w:val="1"/>
    <w:pPr>
      <w:keepNext w:val="1"/>
      <w:outlineLvl w:val="5"/>
    </w:pPr>
    <w:rPr>
      <w:b w:val="1"/>
      <w:sz w:val="24"/>
      <w:u w:val="single"/>
      <w:lang w:val="ro-RO"/>
    </w:rPr>
  </w:style>
  <w:style w:type="character" w:styleId="25" w:default="1">
    <w:name w:val="Default Paragraph Font"/>
    <w:uiPriority w:val="1"/>
    <w:semiHidden w:val="1"/>
    <w:unhideWhenUsed w:val="1"/>
    <w:qFormat w:val="1"/>
  </w:style>
  <w:style w:type="table" w:styleId="33" w:default="1">
    <w:name w:val="Normal Table"/>
    <w:uiPriority w:val="99"/>
    <w:semiHidden w:val="1"/>
    <w:unhideWhenUsed w:val="1"/>
    <w:qFormat w:val="1"/>
    <w:tblPr>
      <w:tblCellMar>
        <w:top w:w="0.0" w:type="dxa"/>
        <w:left w:w="108.0" w:type="dxa"/>
        <w:bottom w:w="0.0" w:type="dxa"/>
        <w:right w:w="108.0" w:type="dxa"/>
      </w:tblCellMar>
    </w:tblPr>
  </w:style>
  <w:style w:type="paragraph" w:styleId="8">
    <w:name w:val="Balloon Text"/>
    <w:basedOn w:val="1"/>
    <w:link w:val="60"/>
    <w:uiPriority w:val="99"/>
    <w:semiHidden w:val="1"/>
    <w:unhideWhenUsed w:val="1"/>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18"/>
      <w:szCs w:val="18"/>
    </w:rPr>
  </w:style>
  <w:style w:type="paragraph" w:styleId="9">
    <w:name w:val="Body Text"/>
    <w:link w:val="50"/>
    <w:uiPriority w:val="0"/>
    <w:qFormat w:val="1"/>
    <w:pPr>
      <w:pBdr>
        <w:top w:color="auto" w:space="0" w:sz="0" w:val="none"/>
        <w:left w:color="auto" w:space="0" w:sz="0" w:val="none"/>
        <w:bottom w:color="auto" w:space="0" w:sz="0" w:val="none"/>
        <w:right w:color="auto" w:space="0" w:sz="0" w:val="none"/>
        <w:between w:color="auto" w:space="0" w:sz="0" w:val="none"/>
      </w:pBdr>
      <w:spacing w:after="120" w:line="240" w:lineRule="auto"/>
    </w:pPr>
    <w:rPr>
      <w:rFonts w:ascii="Times New Roman" w:cs="Arial Unicode MS" w:eastAsia="Arial Unicode MS" w:hAnsi="Times New Roman"/>
      <w:color w:val="000000"/>
      <w:sz w:val="24"/>
      <w:szCs w:val="24"/>
      <w:u w:color="000000"/>
      <w:lang w:bidi="ar-SA" w:eastAsia="en-US" w:val="en-US"/>
    </w:rPr>
  </w:style>
  <w:style w:type="paragraph" w:styleId="10">
    <w:name w:val="Body Text Indent"/>
    <w:link w:val="47"/>
    <w:uiPriority w:val="0"/>
    <w:qFormat w:val="1"/>
    <w:pPr>
      <w:pBdr>
        <w:top w:color="auto" w:space="0" w:sz="0" w:val="none"/>
        <w:left w:color="auto" w:space="0" w:sz="0" w:val="none"/>
        <w:bottom w:color="auto" w:space="0" w:sz="0" w:val="none"/>
        <w:right w:color="auto" w:space="0" w:sz="0" w:val="none"/>
        <w:between w:color="auto" w:space="0" w:sz="0" w:val="none"/>
      </w:pBdr>
      <w:spacing w:after="120" w:line="240" w:lineRule="auto"/>
      <w:ind w:left="283"/>
    </w:pPr>
    <w:rPr>
      <w:rFonts w:ascii="Times New Roman" w:cs="Arial Unicode MS" w:eastAsia="Arial Unicode MS" w:hAnsi="Times New Roman"/>
      <w:color w:val="000000"/>
      <w:sz w:val="24"/>
      <w:szCs w:val="24"/>
      <w:u w:color="000000"/>
      <w:lang w:bidi="ar-SA" w:eastAsia="en-US" w:val="en-US"/>
    </w:rPr>
  </w:style>
  <w:style w:type="paragraph" w:styleId="11">
    <w:name w:val="Body Text Indent 2"/>
    <w:basedOn w:val="1"/>
    <w:link w:val="80"/>
    <w:uiPriority w:val="99"/>
    <w:semiHidden w:val="1"/>
    <w:unhideWhenUsed w:val="1"/>
    <w:qFormat w:val="1"/>
    <w:pPr>
      <w:pBdr>
        <w:top w:color="auto" w:space="0" w:sz="0" w:val="none"/>
        <w:left w:color="auto" w:space="0" w:sz="0" w:val="none"/>
        <w:bottom w:color="auto" w:space="0" w:sz="0" w:val="none"/>
        <w:right w:color="auto" w:space="0" w:sz="0" w:val="none"/>
        <w:between w:color="auto" w:space="0" w:sz="0" w:val="none"/>
      </w:pBdr>
      <w:spacing w:after="120" w:line="480" w:lineRule="auto"/>
      <w:ind w:left="360"/>
    </w:pPr>
    <w:rPr>
      <w:rFonts w:ascii="Times New Roman" w:cs="Times New Roman" w:eastAsia="Arial Unicode MS" w:hAnsi="Times New Roman"/>
      <w:sz w:val="24"/>
      <w:szCs w:val="24"/>
    </w:rPr>
  </w:style>
  <w:style w:type="paragraph" w:styleId="12">
    <w:name w:val="annotation text"/>
    <w:basedOn w:val="1"/>
    <w:link w:val="59"/>
    <w:uiPriority w:val="0"/>
    <w:unhideWhenUsed w:val="1"/>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24"/>
      <w:szCs w:val="24"/>
    </w:rPr>
  </w:style>
  <w:style w:type="paragraph" w:styleId="13">
    <w:name w:val="annotation subject"/>
    <w:basedOn w:val="12"/>
    <w:next w:val="12"/>
    <w:link w:val="62"/>
    <w:uiPriority w:val="99"/>
    <w:semiHidden w:val="1"/>
    <w:unhideWhenUsed w:val="1"/>
    <w:qFormat w:val="1"/>
    <w:rPr>
      <w:b w:val="1"/>
      <w:bCs w:val="1"/>
      <w:sz w:val="20"/>
      <w:szCs w:val="20"/>
    </w:rPr>
  </w:style>
  <w:style w:type="paragraph" w:styleId="14">
    <w:name w:val="endnote text"/>
    <w:basedOn w:val="1"/>
    <w:link w:val="66"/>
    <w:uiPriority w:val="99"/>
    <w:semiHidden w:val="1"/>
    <w:unhideWhenUsed w:val="1"/>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20"/>
      <w:szCs w:val="20"/>
    </w:rPr>
  </w:style>
  <w:style w:type="paragraph" w:styleId="15">
    <w:name w:val="footer"/>
    <w:link w:val="42"/>
    <w:uiPriority w:val="99"/>
    <w:qFormat w:val="1"/>
    <w:pPr>
      <w:pBdr>
        <w:top w:color="auto" w:space="0" w:sz="0" w:val="none"/>
        <w:left w:color="auto" w:space="0" w:sz="0" w:val="none"/>
        <w:bottom w:color="auto" w:space="0" w:sz="0" w:val="none"/>
        <w:right w:color="auto" w:space="0" w:sz="0" w:val="none"/>
        <w:between w:color="auto" w:space="0" w:sz="0" w:val="none"/>
      </w:pBdr>
      <w:tabs>
        <w:tab w:val="center" w:pos="4536"/>
        <w:tab w:val="right" w:pos="9072"/>
      </w:tabs>
      <w:spacing w:after="0" w:line="240" w:lineRule="auto"/>
    </w:pPr>
    <w:rPr>
      <w:rFonts w:ascii="Calibri" w:cs="Calibri" w:eastAsia="Calibri" w:hAnsi="Calibri"/>
      <w:color w:val="000000"/>
      <w:sz w:val="24"/>
      <w:szCs w:val="24"/>
      <w:u w:color="000000"/>
      <w:lang w:bidi="ar-SA" w:eastAsia="en-US" w:val="en-US"/>
    </w:rPr>
  </w:style>
  <w:style w:type="paragraph" w:styleId="16">
    <w:name w:val="footnote text"/>
    <w:link w:val="58"/>
    <w:uiPriority w:val="99"/>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Times New Roman" w:hAnsi="Times New Roman"/>
      <w:color w:val="000000"/>
      <w:sz w:val="20"/>
      <w:szCs w:val="20"/>
      <w:u w:color="000000"/>
      <w:lang w:bidi="ar-SA" w:eastAsia="en-US" w:val="en-US"/>
    </w:rPr>
  </w:style>
  <w:style w:type="paragraph" w:styleId="17">
    <w:name w:val="header"/>
    <w:basedOn w:val="1"/>
    <w:link w:val="64"/>
    <w:uiPriority w:val="99"/>
    <w:unhideWhenUsed w:val="1"/>
    <w:qFormat w:val="1"/>
    <w:pPr>
      <w:pBdr>
        <w:top w:color="auto" w:space="0" w:sz="0" w:val="none"/>
        <w:left w:color="auto" w:space="0" w:sz="0" w:val="none"/>
        <w:bottom w:color="auto" w:space="0" w:sz="0" w:val="none"/>
        <w:right w:color="auto" w:space="0" w:sz="0" w:val="none"/>
        <w:between w:color="auto" w:space="0" w:sz="0" w:val="none"/>
      </w:pBdr>
      <w:tabs>
        <w:tab w:val="center" w:pos="4680"/>
        <w:tab w:val="right" w:pos="9360"/>
      </w:tabs>
      <w:spacing w:after="0" w:line="240" w:lineRule="auto"/>
    </w:pPr>
    <w:rPr>
      <w:rFonts w:ascii="Times New Roman" w:cs="Times New Roman" w:eastAsia="Arial Unicode MS" w:hAnsi="Times New Roman"/>
      <w:sz w:val="24"/>
      <w:szCs w:val="24"/>
    </w:rPr>
  </w:style>
  <w:style w:type="paragraph" w:styleId="18">
    <w:name w:val="HTML Preformatted"/>
    <w:link w:val="53"/>
    <w:uiPriority w:val="0"/>
    <w:qFormat w:val="1"/>
    <w:pPr>
      <w:pBdr>
        <w:top w:color="auto" w:space="0" w:sz="0" w:val="none"/>
        <w:left w:color="auto" w:space="0" w:sz="0" w:val="none"/>
        <w:bottom w:color="auto" w:space="0" w:sz="0" w:val="none"/>
        <w:right w:color="auto" w:space="0" w:sz="0" w:val="none"/>
        <w:between w:color="auto" w:space="0" w:sz="0" w:val="non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Arial Unicode MS" w:eastAsia="Arial Unicode MS" w:hAnsi="Courier New"/>
      <w:color w:val="000000"/>
      <w:sz w:val="20"/>
      <w:szCs w:val="20"/>
      <w:u w:color="000000"/>
      <w:lang w:bidi="ar-SA" w:eastAsia="en-US" w:val="en-US"/>
    </w:rPr>
  </w:style>
  <w:style w:type="paragraph" w:styleId="19">
    <w:name w:val="Normal (Web)"/>
    <w:basedOn w:val="1"/>
    <w:uiPriority w:val="99"/>
    <w:semiHidden w:val="1"/>
    <w:unhideWhenUsed w:val="1"/>
    <w:qFormat w:val="1"/>
    <w:pPr>
      <w:spacing w:after="100" w:afterAutospacing="1" w:before="100" w:beforeAutospacing="1" w:line="240" w:lineRule="auto"/>
    </w:pPr>
    <w:rPr>
      <w:rFonts w:ascii="Times New Roman" w:cs="Times New Roman" w:eastAsia="Times New Roman" w:hAnsi="Times New Roman"/>
      <w:sz w:val="24"/>
      <w:szCs w:val="24"/>
    </w:rPr>
  </w:style>
  <w:style w:type="paragraph" w:styleId="20">
    <w:name w:val="Subtitle"/>
    <w:basedOn w:val="1"/>
    <w:next w:val="1"/>
    <w:link w:val="76"/>
    <w:uiPriority w:val="0"/>
    <w:qFormat w:val="1"/>
    <w:rPr>
      <w:color w:val="595959"/>
    </w:rPr>
  </w:style>
  <w:style w:type="paragraph" w:styleId="21">
    <w:name w:val="Title"/>
    <w:basedOn w:val="1"/>
    <w:next w:val="1"/>
    <w:uiPriority w:val="0"/>
    <w:qFormat w:val="1"/>
    <w:pPr>
      <w:keepNext w:val="1"/>
      <w:keepLines w:val="1"/>
      <w:pageBreakBefore w:val="0"/>
      <w:spacing w:after="120" w:before="480"/>
    </w:pPr>
    <w:rPr>
      <w:b w:val="1"/>
      <w:sz w:val="72"/>
      <w:szCs w:val="72"/>
    </w:rPr>
  </w:style>
  <w:style w:type="paragraph" w:styleId="22">
    <w:name w:val="toc 1"/>
    <w:basedOn w:val="1"/>
    <w:next w:val="1"/>
    <w:uiPriority w:val="39"/>
    <w:unhideWhenUsed w:val="1"/>
    <w:qFormat w:val="1"/>
    <w:pPr>
      <w:tabs>
        <w:tab w:val="right" w:leader="dot" w:pos="9350"/>
      </w:tabs>
      <w:spacing w:after="100"/>
      <w:ind w:left="-90" w:right="-90"/>
    </w:pPr>
    <w:rPr>
      <w:rFonts w:ascii="Trebuchet MS" w:hAnsi="Trebuchet MS"/>
      <w:color w:val="2f5597" w:themeColor="accent1" w:themeShade="0000BF"/>
      <w:sz w:val="24"/>
      <w:szCs w:val="24"/>
    </w:rPr>
  </w:style>
  <w:style w:type="paragraph" w:styleId="23">
    <w:name w:val="toc 2"/>
    <w:basedOn w:val="1"/>
    <w:next w:val="1"/>
    <w:uiPriority w:val="39"/>
    <w:unhideWhenUsed w:val="1"/>
    <w:qFormat w:val="1"/>
    <w:pPr>
      <w:spacing w:after="100"/>
      <w:ind w:left="220"/>
    </w:pPr>
  </w:style>
  <w:style w:type="paragraph" w:styleId="24">
    <w:name w:val="toc 3"/>
    <w:basedOn w:val="1"/>
    <w:next w:val="1"/>
    <w:uiPriority w:val="39"/>
    <w:unhideWhenUsed w:val="1"/>
    <w:qFormat w:val="1"/>
    <w:pPr>
      <w:spacing w:after="100"/>
      <w:ind w:left="440"/>
    </w:pPr>
  </w:style>
  <w:style w:type="character" w:styleId="26">
    <w:name w:val="annotation reference"/>
    <w:basedOn w:val="25"/>
    <w:uiPriority w:val="99"/>
    <w:semiHidden w:val="1"/>
    <w:unhideWhenUsed w:val="1"/>
    <w:qFormat w:val="1"/>
    <w:rPr>
      <w:sz w:val="18"/>
      <w:szCs w:val="18"/>
    </w:rPr>
  </w:style>
  <w:style w:type="character" w:styleId="27">
    <w:name w:val="endnote reference"/>
    <w:basedOn w:val="25"/>
    <w:uiPriority w:val="99"/>
    <w:semiHidden w:val="1"/>
    <w:unhideWhenUsed w:val="1"/>
    <w:qFormat w:val="1"/>
    <w:rPr>
      <w:vertAlign w:val="superscript"/>
    </w:rPr>
  </w:style>
  <w:style w:type="character" w:styleId="28">
    <w:name w:val="FollowedHyperlink"/>
    <w:basedOn w:val="25"/>
    <w:uiPriority w:val="99"/>
    <w:semiHidden w:val="1"/>
    <w:unhideWhenUsed w:val="1"/>
    <w:qFormat w:val="1"/>
    <w:rPr>
      <w:color w:val="954f72" w:themeColor="followedHyperlink"/>
      <w:u w:val="single"/>
      <w14:textFill>
        <w14:solidFill>
          <w14:schemeClr w14:val="folHlink"/>
        </w14:solidFill>
      </w14:textFill>
    </w:rPr>
  </w:style>
  <w:style w:type="character" w:styleId="29">
    <w:name w:val="footnote reference"/>
    <w:basedOn w:val="30"/>
    <w:link w:val="31"/>
    <w:uiPriority w:val="99"/>
    <w:qFormat w:val="1"/>
    <w:rPr>
      <w:vertAlign w:val="superscript"/>
      <w:lang w:val="it-IT"/>
    </w:rPr>
  </w:style>
  <w:style w:type="character" w:styleId="30">
    <w:name w:val="page number"/>
    <w:uiPriority w:val="0"/>
    <w:qFormat w:val="1"/>
    <w:rPr>
      <w:lang w:val="fr-FR"/>
    </w:rPr>
  </w:style>
  <w:style w:type="paragraph" w:styleId="31" w:customStyle="1">
    <w:name w:val="BVI fnr Char1 Char"/>
    <w:basedOn w:val="1"/>
    <w:next w:val="1"/>
    <w:link w:val="29"/>
    <w:uiPriority w:val="99"/>
    <w:qFormat w:val="1"/>
    <w:pPr>
      <w:spacing w:line="240" w:lineRule="exact"/>
    </w:pPr>
    <w:rPr>
      <w:vertAlign w:val="superscript"/>
      <w:lang w:val="it-IT"/>
    </w:rPr>
  </w:style>
  <w:style w:type="character" w:styleId="32">
    <w:name w:val="Hyperlink"/>
    <w:uiPriority w:val="0"/>
    <w:qFormat w:val="1"/>
    <w:rPr>
      <w:u w:val="single"/>
    </w:rPr>
  </w:style>
  <w:style w:type="table" w:styleId="34">
    <w:name w:val="Table Grid"/>
    <w:basedOn w:val="33"/>
    <w:uiPriority w:val="39"/>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35" w:customStyle="1">
    <w:name w:val="Table Normal11"/>
    <w:uiPriority w:val="0"/>
    <w:qFormat w:val="1"/>
  </w:style>
  <w:style w:type="table" w:styleId="36" w:customStyle="1">
    <w:name w:val="Table Normal1"/>
    <w:uiPriority w:val="0"/>
    <w:qFormat w:val="1"/>
  </w:style>
  <w:style w:type="character" w:styleId="37" w:customStyle="1">
    <w:name w:val="Heading 1 Char"/>
    <w:basedOn w:val="25"/>
    <w:link w:val="2"/>
    <w:uiPriority w:val="99"/>
    <w:qFormat w:val="1"/>
    <w:rPr>
      <w:rFonts w:ascii="Cambria" w:cs="Times New Roman" w:eastAsia="Calibri" w:hAnsi="Cambria"/>
      <w:color w:val="365f91"/>
      <w:sz w:val="32"/>
      <w:szCs w:val="32"/>
    </w:rPr>
  </w:style>
  <w:style w:type="character" w:styleId="38" w:customStyle="1">
    <w:name w:val="Heading 2 Char"/>
    <w:basedOn w:val="25"/>
    <w:link w:val="3"/>
    <w:uiPriority w:val="99"/>
    <w:qFormat w:val="1"/>
    <w:rPr>
      <w:rFonts w:ascii="Calibri Light" w:cs="Times New Roman" w:eastAsia="Times New Roman" w:hAnsi="Calibri Light"/>
      <w:color w:val="2e74b5"/>
      <w:sz w:val="26"/>
      <w:szCs w:val="26"/>
      <w:lang w:eastAsia="ar-SA" w:val="ro-RO"/>
    </w:rPr>
  </w:style>
  <w:style w:type="character" w:styleId="39" w:customStyle="1">
    <w:name w:val="Heading 3 Char"/>
    <w:basedOn w:val="25"/>
    <w:link w:val="4"/>
    <w:uiPriority w:val="9"/>
    <w:qFormat w:val="1"/>
    <w:rPr>
      <w:rFonts w:asciiTheme="majorHAnsi" w:cstheme="majorBidi" w:eastAsiaTheme="majorEastAsia" w:hAnsiTheme="majorHAnsi"/>
      <w:color w:val="203864" w:themeColor="accent1" w:themeShade="000080"/>
      <w:sz w:val="24"/>
      <w:szCs w:val="24"/>
    </w:rPr>
  </w:style>
  <w:style w:type="character" w:styleId="40" w:customStyle="1">
    <w:name w:val="Heading 4 Char"/>
    <w:basedOn w:val="25"/>
    <w:link w:val="5"/>
    <w:uiPriority w:val="9"/>
    <w:qFormat w:val="1"/>
    <w:rPr>
      <w:rFonts w:asciiTheme="majorHAnsi" w:cstheme="majorBidi" w:eastAsiaTheme="majorEastAsia" w:hAnsiTheme="majorHAnsi"/>
      <w:i w:val="1"/>
      <w:iCs w:val="1"/>
      <w:color w:val="2f5597" w:themeColor="accent1" w:themeShade="0000BF"/>
    </w:rPr>
  </w:style>
  <w:style w:type="paragraph" w:styleId="41" w:customStyle="1">
    <w:name w:val="Header &amp; Footer"/>
    <w:uiPriority w:val="0"/>
    <w:qFormat w:val="1"/>
    <w:pPr>
      <w:pBdr>
        <w:top w:color="auto" w:space="0" w:sz="0" w:val="none"/>
        <w:left w:color="auto" w:space="0" w:sz="0" w:val="none"/>
        <w:bottom w:color="auto" w:space="0" w:sz="0" w:val="none"/>
        <w:right w:color="auto" w:space="0" w:sz="0" w:val="none"/>
        <w:between w:color="auto" w:space="0" w:sz="0" w:val="none"/>
      </w:pBdr>
      <w:tabs>
        <w:tab w:val="right" w:pos="9020"/>
      </w:tabs>
      <w:spacing w:after="0" w:line="240" w:lineRule="auto"/>
    </w:pPr>
    <w:rPr>
      <w:rFonts w:ascii="Helvetica" w:cs="Arial Unicode MS" w:eastAsia="Arial Unicode MS" w:hAnsi="Helvetica"/>
      <w:color w:val="000000"/>
      <w:sz w:val="24"/>
      <w:szCs w:val="24"/>
      <w:lang w:bidi="ar-SA" w:eastAsia="en-US" w:val="en-US"/>
    </w:rPr>
  </w:style>
  <w:style w:type="character" w:styleId="42" w:customStyle="1">
    <w:name w:val="Footer Char"/>
    <w:basedOn w:val="25"/>
    <w:link w:val="15"/>
    <w:uiPriority w:val="99"/>
    <w:qFormat w:val="1"/>
    <w:rPr>
      <w:rFonts w:ascii="Calibri" w:cs="Calibri" w:eastAsia="Calibri" w:hAnsi="Calibri"/>
      <w:color w:val="000000"/>
      <w:sz w:val="24"/>
      <w:szCs w:val="24"/>
      <w:u w:color="000000"/>
    </w:rPr>
  </w:style>
  <w:style w:type="paragraph" w:styleId="43" w:customStyle="1">
    <w:name w:val="Body A"/>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Arial Unicode MS" w:eastAsia="Arial Unicode MS" w:hAnsi="Times New Roman"/>
      <w:color w:val="000000"/>
      <w:sz w:val="24"/>
      <w:szCs w:val="24"/>
      <w:u w:color="000000"/>
      <w:lang w:bidi="ar-SA" w:eastAsia="en-US" w:val="en-US"/>
    </w:rPr>
  </w:style>
  <w:style w:type="paragraph" w:styleId="44" w:customStyle="1">
    <w:name w:val="Default"/>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Helvetica" w:cs="Helvetica" w:eastAsia="Helvetica" w:hAnsi="Helvetica"/>
      <w:color w:val="000000"/>
      <w:sz w:val="22"/>
      <w:szCs w:val="22"/>
      <w:lang w:bidi="ar-SA" w:eastAsia="en-US" w:val="en-US"/>
    </w:rPr>
  </w:style>
  <w:style w:type="paragraph" w:styleId="45" w:customStyle="1">
    <w:name w:val="Heading"/>
    <w:next w:val="43"/>
    <w:uiPriority w:val="0"/>
    <w:qFormat w:val="1"/>
    <w:pPr>
      <w:keepNext w:val="1"/>
      <w:pBdr>
        <w:top w:color="auto" w:space="0" w:sz="0" w:val="none"/>
        <w:left w:color="auto" w:space="0" w:sz="0" w:val="none"/>
        <w:bottom w:color="auto" w:space="0" w:sz="0" w:val="none"/>
        <w:right w:color="auto" w:space="0" w:sz="0" w:val="none"/>
        <w:between w:color="auto" w:space="0" w:sz="0" w:val="none"/>
      </w:pBdr>
      <w:spacing w:after="60" w:before="240" w:line="240" w:lineRule="auto"/>
      <w:outlineLvl w:val="0"/>
    </w:pPr>
    <w:rPr>
      <w:rFonts w:ascii="Arial" w:cs="Arial Unicode MS" w:eastAsia="Arial Unicode MS" w:hAnsi="Arial"/>
      <w:b w:val="1"/>
      <w:bCs w:val="1"/>
      <w:color w:val="000000"/>
      <w:kern w:val="32"/>
      <w:sz w:val="32"/>
      <w:szCs w:val="32"/>
      <w:u w:color="000000"/>
      <w:lang w:bidi="ar-SA" w:eastAsia="en-US" w:val="en-US"/>
    </w:rPr>
  </w:style>
  <w:style w:type="character" w:styleId="46" w:customStyle="1">
    <w:name w:val="Hyperlink.0"/>
    <w:basedOn w:val="30"/>
    <w:uiPriority w:val="0"/>
    <w:qFormat w:val="1"/>
    <w:rPr>
      <w:rFonts w:ascii="Times New Roman" w:cs="Times New Roman" w:eastAsia="Times New Roman" w:hAnsi="Times New Roman"/>
      <w:color w:val="0000ff"/>
      <w:kern w:val="0"/>
      <w:sz w:val="24"/>
      <w:szCs w:val="24"/>
      <w:u w:color="0000ff" w:val="single"/>
      <w:lang w:val="it-IT"/>
    </w:rPr>
  </w:style>
  <w:style w:type="character" w:styleId="47" w:customStyle="1">
    <w:name w:val="Body Text Indent Char"/>
    <w:basedOn w:val="25"/>
    <w:link w:val="10"/>
    <w:uiPriority w:val="0"/>
    <w:qFormat w:val="1"/>
    <w:rPr>
      <w:rFonts w:ascii="Times New Roman" w:cs="Arial Unicode MS" w:eastAsia="Arial Unicode MS" w:hAnsi="Times New Roman"/>
      <w:color w:val="000000"/>
      <w:sz w:val="24"/>
      <w:szCs w:val="24"/>
      <w:u w:color="000000"/>
    </w:rPr>
  </w:style>
  <w:style w:type="character" w:styleId="48" w:customStyle="1">
    <w:name w:val="Hyperlink.1"/>
    <w:basedOn w:val="30"/>
    <w:uiPriority w:val="0"/>
    <w:qFormat w:val="1"/>
    <w:rPr>
      <w:color w:val="000000"/>
      <w:u w:color="000000" w:val="single"/>
      <w:lang w:val="fr-FR"/>
    </w:rPr>
  </w:style>
  <w:style w:type="character" w:styleId="49" w:customStyle="1">
    <w:name w:val="ln2tarticol"/>
    <w:basedOn w:val="30"/>
    <w:uiPriority w:val="99"/>
    <w:qFormat w:val="1"/>
    <w:rPr>
      <w:lang w:val="it-IT"/>
    </w:rPr>
  </w:style>
  <w:style w:type="character" w:styleId="50" w:customStyle="1">
    <w:name w:val="Body Text Char"/>
    <w:basedOn w:val="25"/>
    <w:link w:val="9"/>
    <w:uiPriority w:val="0"/>
    <w:qFormat w:val="1"/>
    <w:rPr>
      <w:rFonts w:ascii="Times New Roman" w:cs="Arial Unicode MS" w:eastAsia="Arial Unicode MS" w:hAnsi="Times New Roman"/>
      <w:color w:val="000000"/>
      <w:sz w:val="24"/>
      <w:szCs w:val="24"/>
      <w:u w:color="000000"/>
    </w:rPr>
  </w:style>
  <w:style w:type="paragraph" w:styleId="51" w:customStyle="1">
    <w:name w:val="Body"/>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Arial Unicode MS" w:eastAsia="Arial Unicode MS" w:hAnsi="Times New Roman"/>
      <w:color w:val="000000"/>
      <w:sz w:val="24"/>
      <w:szCs w:val="24"/>
      <w:u w:color="000000"/>
      <w:lang w:bidi="ar-SA" w:eastAsia="en-US" w:val="fr-FR"/>
    </w:rPr>
  </w:style>
  <w:style w:type="character" w:styleId="52" w:customStyle="1">
    <w:name w:val="Hyperlink.2"/>
    <w:basedOn w:val="30"/>
    <w:uiPriority w:val="0"/>
    <w:qFormat w:val="1"/>
    <w:rPr>
      <w:color w:val="0000ff"/>
      <w:u w:color="0000ff" w:val="single"/>
      <w:lang w:val="fr-FR"/>
    </w:rPr>
  </w:style>
  <w:style w:type="character" w:styleId="53" w:customStyle="1">
    <w:name w:val="HTML Preformatted Char"/>
    <w:basedOn w:val="25"/>
    <w:link w:val="18"/>
    <w:uiPriority w:val="0"/>
    <w:qFormat w:val="1"/>
    <w:rPr>
      <w:rFonts w:ascii="Courier New" w:cs="Arial Unicode MS" w:eastAsia="Arial Unicode MS" w:hAnsi="Courier New"/>
      <w:color w:val="000000"/>
      <w:sz w:val="20"/>
      <w:szCs w:val="20"/>
      <w:u w:color="000000"/>
    </w:rPr>
  </w:style>
  <w:style w:type="paragraph" w:styleId="54">
    <w:name w:val="List Paragraph"/>
    <w:link w:val="68"/>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ind w:left="720"/>
    </w:pPr>
    <w:rPr>
      <w:rFonts w:ascii="Times New Roman" w:cs="Arial Unicode MS" w:eastAsia="Arial Unicode MS" w:hAnsi="Times New Roman"/>
      <w:color w:val="000000"/>
      <w:sz w:val="24"/>
      <w:szCs w:val="24"/>
      <w:u w:color="000000"/>
      <w:lang w:bidi="ar-SA" w:eastAsia="en-US" w:val="en-US"/>
    </w:rPr>
  </w:style>
  <w:style w:type="paragraph" w:styleId="55" w:customStyle="1">
    <w:name w:val="Body B"/>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Arial Unicode MS" w:eastAsia="Arial Unicode MS" w:hAnsi="Times New Roman"/>
      <w:color w:val="000000"/>
      <w:sz w:val="24"/>
      <w:szCs w:val="24"/>
      <w:u w:color="000000"/>
      <w:lang w:bidi="ar-SA" w:eastAsia="en-US" w:val="en-US"/>
    </w:rPr>
  </w:style>
  <w:style w:type="paragraph" w:styleId="56" w:customStyle="1">
    <w:name w:val="Body C"/>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Arial Unicode MS" w:eastAsia="Arial Unicode MS" w:hAnsi="Times New Roman"/>
      <w:color w:val="000000"/>
      <w:sz w:val="24"/>
      <w:szCs w:val="24"/>
      <w:u w:color="000000"/>
      <w:lang w:bidi="ar-SA" w:eastAsia="en-US" w:val="en-US"/>
    </w:rPr>
  </w:style>
  <w:style w:type="paragraph" w:styleId="57" w:customStyle="1">
    <w:name w:val="Body C A"/>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Arial Unicode MS" w:eastAsia="Arial Unicode MS" w:hAnsi="Times New Roman"/>
      <w:color w:val="000000"/>
      <w:sz w:val="24"/>
      <w:szCs w:val="24"/>
      <w:u w:color="000000"/>
      <w:lang w:bidi="ar-SA" w:eastAsia="en-US" w:val="en-US"/>
    </w:rPr>
  </w:style>
  <w:style w:type="character" w:styleId="58" w:customStyle="1">
    <w:name w:val="Footnote Text Char"/>
    <w:basedOn w:val="25"/>
    <w:link w:val="16"/>
    <w:uiPriority w:val="99"/>
    <w:qFormat w:val="1"/>
    <w:rPr>
      <w:rFonts w:ascii="Times New Roman" w:cs="Times New Roman" w:eastAsia="Times New Roman" w:hAnsi="Times New Roman"/>
      <w:color w:val="000000"/>
      <w:sz w:val="20"/>
      <w:szCs w:val="20"/>
      <w:u w:color="000000"/>
    </w:rPr>
  </w:style>
  <w:style w:type="character" w:styleId="59" w:customStyle="1">
    <w:name w:val="Comment Text Char"/>
    <w:basedOn w:val="25"/>
    <w:link w:val="12"/>
    <w:uiPriority w:val="0"/>
    <w:qFormat w:val="1"/>
    <w:rPr>
      <w:rFonts w:ascii="Times New Roman" w:cs="Times New Roman" w:eastAsia="Arial Unicode MS" w:hAnsi="Times New Roman"/>
      <w:sz w:val="24"/>
      <w:szCs w:val="24"/>
    </w:rPr>
  </w:style>
  <w:style w:type="character" w:styleId="60" w:customStyle="1">
    <w:name w:val="Balloon Text Char"/>
    <w:basedOn w:val="25"/>
    <w:link w:val="8"/>
    <w:uiPriority w:val="99"/>
    <w:semiHidden w:val="1"/>
    <w:qFormat w:val="1"/>
    <w:rPr>
      <w:rFonts w:ascii="Times New Roman" w:cs="Times New Roman" w:eastAsia="Arial Unicode MS" w:hAnsi="Times New Roman"/>
      <w:sz w:val="18"/>
      <w:szCs w:val="18"/>
    </w:rPr>
  </w:style>
  <w:style w:type="paragraph" w:styleId="61" w:customStyle="1">
    <w:name w:val="Revision"/>
    <w:hidden w:val="1"/>
    <w:uiPriority w:val="99"/>
    <w:semiHidden w:val="1"/>
    <w:qFormat w:val="1"/>
    <w:pPr>
      <w:spacing w:after="0" w:line="240" w:lineRule="auto"/>
    </w:pPr>
    <w:rPr>
      <w:rFonts w:ascii="Times New Roman" w:cs="Times New Roman" w:eastAsia="Arial Unicode MS" w:hAnsi="Times New Roman"/>
      <w:sz w:val="24"/>
      <w:szCs w:val="24"/>
      <w:lang w:bidi="ar-SA" w:eastAsia="en-US" w:val="en-US"/>
    </w:rPr>
  </w:style>
  <w:style w:type="character" w:styleId="62" w:customStyle="1">
    <w:name w:val="Comment Subject Char"/>
    <w:basedOn w:val="59"/>
    <w:link w:val="13"/>
    <w:uiPriority w:val="99"/>
    <w:semiHidden w:val="1"/>
    <w:qFormat w:val="1"/>
    <w:rPr>
      <w:rFonts w:ascii="Times New Roman" w:cs="Times New Roman" w:eastAsia="Arial Unicode MS" w:hAnsi="Times New Roman"/>
      <w:b w:val="1"/>
      <w:bCs w:val="1"/>
      <w:sz w:val="20"/>
      <w:szCs w:val="20"/>
    </w:rPr>
  </w:style>
  <w:style w:type="character" w:styleId="63" w:customStyle="1">
    <w:name w:val="apple-converted-space"/>
    <w:uiPriority w:val="0"/>
    <w:qFormat w:val="1"/>
    <w:rPr>
      <w:lang w:val="en-US"/>
    </w:rPr>
  </w:style>
  <w:style w:type="character" w:styleId="64" w:customStyle="1">
    <w:name w:val="Header Char"/>
    <w:basedOn w:val="25"/>
    <w:link w:val="17"/>
    <w:uiPriority w:val="99"/>
    <w:qFormat w:val="1"/>
    <w:rPr>
      <w:rFonts w:ascii="Times New Roman" w:cs="Times New Roman" w:eastAsia="Arial Unicode MS" w:hAnsi="Times New Roman"/>
      <w:sz w:val="24"/>
      <w:szCs w:val="24"/>
    </w:rPr>
  </w:style>
  <w:style w:type="character" w:styleId="65" w:customStyle="1">
    <w:name w:val="_5yl5"/>
    <w:basedOn w:val="25"/>
    <w:uiPriority w:val="0"/>
    <w:qFormat w:val="1"/>
  </w:style>
  <w:style w:type="character" w:styleId="66" w:customStyle="1">
    <w:name w:val="Endnote Text Char"/>
    <w:basedOn w:val="25"/>
    <w:link w:val="14"/>
    <w:uiPriority w:val="99"/>
    <w:semiHidden w:val="1"/>
    <w:qFormat w:val="1"/>
    <w:rPr>
      <w:rFonts w:ascii="Times New Roman" w:cs="Times New Roman" w:eastAsia="Arial Unicode MS" w:hAnsi="Times New Roman"/>
      <w:sz w:val="20"/>
      <w:szCs w:val="20"/>
    </w:rPr>
  </w:style>
  <w:style w:type="character" w:styleId="67" w:customStyle="1">
    <w:name w:val="Unresolved Mention1"/>
    <w:basedOn w:val="25"/>
    <w:uiPriority w:val="99"/>
    <w:semiHidden w:val="1"/>
    <w:unhideWhenUsed w:val="1"/>
    <w:qFormat w:val="1"/>
    <w:rPr>
      <w:color w:val="605e5c"/>
      <w:shd w:color="auto" w:fill="e1dfdd" w:val="clear"/>
    </w:rPr>
  </w:style>
  <w:style w:type="character" w:styleId="68" w:customStyle="1">
    <w:name w:val="List Paragraph Char"/>
    <w:link w:val="54"/>
    <w:uiPriority w:val="0"/>
    <w:qFormat w:val="1"/>
    <w:locked w:val="1"/>
    <w:rPr>
      <w:rFonts w:ascii="Times New Roman" w:cs="Arial Unicode MS" w:eastAsia="Arial Unicode MS" w:hAnsi="Times New Roman"/>
      <w:color w:val="000000"/>
      <w:sz w:val="24"/>
      <w:szCs w:val="24"/>
      <w:u w:color="000000"/>
    </w:rPr>
  </w:style>
  <w:style w:type="character" w:styleId="69" w:customStyle="1">
    <w:name w:val="a_par"/>
    <w:basedOn w:val="25"/>
    <w:uiPriority w:val="0"/>
    <w:qFormat w:val="1"/>
  </w:style>
  <w:style w:type="character" w:styleId="70" w:customStyle="1">
    <w:name w:val="Unresolved Mention"/>
    <w:basedOn w:val="25"/>
    <w:uiPriority w:val="99"/>
    <w:semiHidden w:val="1"/>
    <w:unhideWhenUsed w:val="1"/>
    <w:qFormat w:val="1"/>
    <w:rPr>
      <w:color w:val="605e5c"/>
      <w:shd w:color="auto" w:fill="e1dfdd" w:val="clear"/>
    </w:rPr>
  </w:style>
  <w:style w:type="character" w:styleId="71" w:customStyle="1">
    <w:name w:val="hps"/>
    <w:uiPriority w:val="99"/>
    <w:qFormat w:val="1"/>
  </w:style>
  <w:style w:type="paragraph" w:styleId="72" w:customStyle="1">
    <w:name w:val="TOC Heading"/>
    <w:basedOn w:val="2"/>
    <w:next w:val="1"/>
    <w:uiPriority w:val="39"/>
    <w:unhideWhenUsed w:val="1"/>
    <w:qFormat w:val="1"/>
    <w:pPr>
      <w:spacing w:line="259" w:lineRule="auto"/>
      <w:outlineLvl w:val="9"/>
    </w:pPr>
    <w:rPr>
      <w:rFonts w:asciiTheme="majorHAnsi" w:cstheme="majorBidi" w:eastAsiaTheme="majorEastAsia" w:hAnsiTheme="majorHAnsi"/>
      <w:color w:val="2f5597" w:themeColor="accent1" w:themeShade="0000BF"/>
    </w:rPr>
  </w:style>
  <w:style w:type="table" w:styleId="73" w:customStyle="1">
    <w:name w:val="Table Grid1"/>
    <w:basedOn w:val="33"/>
    <w:uiPriority w:val="39"/>
    <w:qFormat w:val="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74" w:customStyle="1">
    <w:name w:val="Footnote Text Char1"/>
    <w:basedOn w:val="25"/>
    <w:uiPriority w:val="99"/>
    <w:semiHidden w:val="1"/>
    <w:qFormat w:val="1"/>
    <w:rPr>
      <w:sz w:val="20"/>
      <w:szCs w:val="20"/>
    </w:rPr>
  </w:style>
  <w:style w:type="table" w:styleId="75" w:customStyle="1">
    <w:name w:val="Table Grid11"/>
    <w:basedOn w:val="33"/>
    <w:uiPriority w:val="39"/>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76" w:customStyle="1">
    <w:name w:val="Subtitle Char"/>
    <w:basedOn w:val="25"/>
    <w:link w:val="20"/>
    <w:uiPriority w:val="11"/>
    <w:qFormat w:val="1"/>
    <w:rPr>
      <w:rFonts w:eastAsiaTheme="minorEastAsia"/>
      <w:color w:val="595959" w:themeColor="text1" w:themeTint="0000A6"/>
      <w:spacing w:val="15"/>
      <w14:textFill>
        <w14:solidFill>
          <w14:schemeClr w14:val="tx1">
            <w14:lumMod w14:val="65000"/>
            <w14:lumOff w14:val="35000"/>
          </w14:schemeClr>
        </w14:solidFill>
      </w14:textFill>
    </w:rPr>
  </w:style>
  <w:style w:type="table" w:styleId="77" w:customStyle="1">
    <w:name w:val="Table Grid2"/>
    <w:basedOn w:val="33"/>
    <w:uiPriority w:val="39"/>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78" w:customStyle="1">
    <w:name w:val="Table Grid3"/>
    <w:basedOn w:val="33"/>
    <w:uiPriority w:val="39"/>
    <w:qFormat w:val="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79" w:customStyle="1">
    <w:name w:val="s_hdr"/>
    <w:basedOn w:val="25"/>
    <w:uiPriority w:val="0"/>
    <w:qFormat w:val="1"/>
  </w:style>
  <w:style w:type="character" w:styleId="80" w:customStyle="1">
    <w:name w:val="Body Text Indent 2 Char"/>
    <w:basedOn w:val="25"/>
    <w:link w:val="11"/>
    <w:uiPriority w:val="99"/>
    <w:semiHidden w:val="1"/>
    <w:qFormat w:val="1"/>
    <w:rPr>
      <w:rFonts w:ascii="Times New Roman" w:cs="Times New Roman" w:eastAsia="Arial Unicode MS" w:hAnsi="Times New Roman"/>
      <w:sz w:val="24"/>
      <w:szCs w:val="24"/>
    </w:rPr>
  </w:style>
  <w:style w:type="paragraph" w:styleId="81" w:customStyle="1">
    <w:name w:val="Table Paragraph"/>
    <w:basedOn w:val="1"/>
    <w:uiPriority w:val="1"/>
    <w:qFormat w:val="1"/>
    <w:pPr>
      <w:widowControl w:val="0"/>
      <w:autoSpaceDE w:val="0"/>
      <w:autoSpaceDN w:val="0"/>
      <w:spacing w:after="0" w:line="240" w:lineRule="auto"/>
    </w:pPr>
    <w:rPr>
      <w:rFonts w:ascii="Segoe UI" w:cs="Segoe UI" w:eastAsia="Segoe UI" w:hAnsi="Segoe UI"/>
      <w:lang w:val="ro-RO"/>
    </w:rPr>
  </w:style>
  <w:style w:type="table" w:styleId="82" w:customStyle="1">
    <w:name w:val="_Style 87"/>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3" w:customStyle="1">
    <w:name w:val="_Style 88"/>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4" w:customStyle="1">
    <w:name w:val="_Style 89"/>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5" w:customStyle="1">
    <w:name w:val="_Style 90"/>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6" w:customStyle="1">
    <w:name w:val="_Style 91"/>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7" w:customStyle="1">
    <w:name w:val="_Style 92"/>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8" w:customStyle="1">
    <w:name w:val="_Style 93"/>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9" w:customStyle="1">
    <w:name w:val="_Style 94"/>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0" w:customStyle="1">
    <w:name w:val="_Style 95"/>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1" w:customStyle="1">
    <w:name w:val="_Style 96"/>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2" w:customStyle="1">
    <w:name w:val="_Style 97"/>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3" w:customStyle="1">
    <w:name w:val="_Style 98"/>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4" w:customStyle="1">
    <w:name w:val="_Style 99"/>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5" w:customStyle="1">
    <w:name w:val="_Style 100"/>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6" w:customStyle="1">
    <w:name w:val="_Style 101"/>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7" w:customStyle="1">
    <w:name w:val="_Style 102"/>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8" w:customStyle="1">
    <w:name w:val="_Style 103"/>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9" w:customStyle="1">
    <w:name w:val="_Style 104"/>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0" w:customStyle="1">
    <w:name w:val="_Style 105"/>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1" w:customStyle="1">
    <w:name w:val="_Style 106"/>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2" w:customStyle="1">
    <w:name w:val="_Style 107"/>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3" w:customStyle="1">
    <w:name w:val="_Style 108"/>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45.0" w:type="dxa"/>
        <w:left w:w="45.0" w:type="dxa"/>
        <w:bottom w:w="45.0" w:type="dxa"/>
        <w:right w:w="45.0" w:type="dxa"/>
      </w:tblCellMar>
    </w:tblPr>
  </w:style>
  <w:style w:type="table" w:styleId="104" w:customStyle="1">
    <w:name w:val="_Style 109"/>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45.0" w:type="dxa"/>
        <w:left w:w="45.0" w:type="dxa"/>
        <w:bottom w:w="45.0" w:type="dxa"/>
        <w:right w:w="45.0" w:type="dxa"/>
      </w:tblCellMar>
    </w:tblPr>
  </w:style>
  <w:style w:type="table" w:styleId="105" w:customStyle="1">
    <w:name w:val="_Style 110"/>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6" w:customStyle="1">
    <w:name w:val="_Style 111"/>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7" w:customStyle="1">
    <w:name w:val="_Style 112"/>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8" w:customStyle="1">
    <w:name w:val="_Style 113"/>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9" w:customStyle="1">
    <w:name w:val="_Style 114"/>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0" w:customStyle="1">
    <w:name w:val="_Style 115"/>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1" w:customStyle="1">
    <w:name w:val="_Style 116"/>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2" w:customStyle="1">
    <w:name w:val="_Style 117"/>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3" w:customStyle="1">
    <w:name w:val="_Style 118"/>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4" w:customStyle="1">
    <w:name w:val="_Style 119"/>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5" w:customStyle="1">
    <w:name w:val="_Style 120"/>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6" w:customStyle="1">
    <w:name w:val="_Style 121"/>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7" w:customStyle="1">
    <w:name w:val="_Style 122"/>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8" w:customStyle="1">
    <w:name w:val="_Style 123"/>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9" w:customStyle="1">
    <w:name w:val="_Style 124"/>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20" w:customStyle="1">
    <w:name w:val="_Style 125"/>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21" w:customStyle="1">
    <w:name w:val="_Style 126"/>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22" w:customStyle="1">
    <w:name w:val="_Style 130"/>
    <w:basedOn w:val="35"/>
    <w:uiPriority w:val="0"/>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23" w:customStyle="1">
    <w:name w:val="_Style 131"/>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24" w:customStyle="1">
    <w:name w:val="_Style 132"/>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25" w:customStyle="1">
    <w:name w:val="_Style 133"/>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26" w:customStyle="1">
    <w:name w:val="_Style 134"/>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27" w:customStyle="1">
    <w:name w:val="_Style 135"/>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28" w:customStyle="1">
    <w:name w:val="_Style 136"/>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29" w:customStyle="1">
    <w:name w:val="_Style 137"/>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30" w:customStyle="1">
    <w:name w:val="_Style 138"/>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31" w:customStyle="1">
    <w:name w:val="_Style 139"/>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32" w:customStyle="1">
    <w:name w:val="_Style 140"/>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33" w:customStyle="1">
    <w:name w:val="_Style 141"/>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34" w:customStyle="1">
    <w:name w:val="_Style 142"/>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35" w:customStyle="1">
    <w:name w:val="_Style 143"/>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36" w:customStyle="1">
    <w:name w:val="_Style 144"/>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37" w:customStyle="1">
    <w:name w:val="_Style 145"/>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38" w:customStyle="1">
    <w:name w:val="_Style 146"/>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39" w:customStyle="1">
    <w:name w:val="_Style 147"/>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40" w:customStyle="1">
    <w:name w:val="_Style 148"/>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41" w:customStyle="1">
    <w:name w:val="_Style 149"/>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paragraph" w:styleId="Subtitle">
    <w:name w:val="Subtitle"/>
    <w:basedOn w:val="Normal"/>
    <w:next w:val="Normal"/>
    <w:pPr/>
    <w:rPr>
      <w:color w:val="595959"/>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4">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5">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6">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7">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8">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9">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0">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r1toiF7RSkcmD4O7no43YKegFg==">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2021-05-24T06:52:00Z</dcterms:created>
  <dc:creator>PREOTEASA LELIA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