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Anexa nr. 4</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TITLUL PROIECTULUI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1"/>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tabs>
          <w:tab w:val="right" w:leader="none" w:pos="8789"/>
        </w:tabs>
        <w:jc w:val="center"/>
        <w:rPr>
          <w:b w:val="1"/>
        </w:rPr>
      </w:pPr>
      <w:r w:rsidDel="00000000" w:rsidR="00000000" w:rsidRPr="00000000">
        <w:rPr>
          <w:b w:val="1"/>
          <w:rtl w:val="0"/>
        </w:rPr>
        <w:t xml:space="preserve">DECLARAȚIE DE IMPARȚIALITATE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tabs>
          <w:tab w:val="right" w:leader="none" w:pos="8789"/>
        </w:tabs>
        <w:spacing w:line="360" w:lineRule="auto"/>
        <w:jc w:val="both"/>
        <w:rPr>
          <w:b w:val="1"/>
        </w:rPr>
      </w:pPr>
      <w:r w:rsidDel="00000000" w:rsidR="00000000" w:rsidRPr="00000000">
        <w:rPr>
          <w:rtl w:val="0"/>
        </w:rPr>
      </w:r>
    </w:p>
    <w:p w:rsidR="00000000" w:rsidDel="00000000" w:rsidP="00000000" w:rsidRDefault="00000000" w:rsidRPr="00000000" w14:paraId="0000000B">
      <w:pPr>
        <w:tabs>
          <w:tab w:val="right" w:leader="none" w:pos="8789"/>
        </w:tabs>
        <w:spacing w:line="360" w:lineRule="auto"/>
        <w:ind w:left="0" w:firstLine="0"/>
        <w:jc w:val="both"/>
        <w:rPr/>
      </w:pPr>
      <w:r w:rsidDel="00000000" w:rsidR="00000000" w:rsidRPr="00000000">
        <w:rPr>
          <w:rtl w:val="0"/>
        </w:rPr>
        <w:t xml:space="preserve">Subsemnatul,....................................................................... ca reprezentant legal/ împuternicit al …………………………………………………….. în ceea ce privește implementarea proiectului ……………………………………………………, </w:t>
      </w:r>
    </w:p>
    <w:p w:rsidR="00000000" w:rsidDel="00000000" w:rsidP="00000000" w:rsidRDefault="00000000" w:rsidRPr="00000000" w14:paraId="0000000C">
      <w:pPr>
        <w:tabs>
          <w:tab w:val="right" w:leader="none" w:pos="8789"/>
        </w:tabs>
        <w:spacing w:line="360" w:lineRule="auto"/>
        <w:ind w:firstLine="851"/>
        <w:jc w:val="both"/>
        <w:rPr/>
      </w:pPr>
      <w:r w:rsidDel="00000000" w:rsidR="00000000" w:rsidRPr="00000000">
        <w:rPr>
          <w:rtl w:val="0"/>
        </w:rPr>
        <w:t xml:space="preserve">Declar că am la cunoștință că am luat la cunoștință faptul că:</w:t>
      </w:r>
    </w:p>
    <w:p w:rsidR="00000000" w:rsidDel="00000000" w:rsidP="00000000" w:rsidRDefault="00000000" w:rsidRPr="00000000" w14:paraId="0000000D">
      <w:pPr>
        <w:tabs>
          <w:tab w:val="right" w:leader="none" w:pos="8789"/>
        </w:tabs>
        <w:spacing w:line="360" w:lineRule="auto"/>
        <w:ind w:firstLine="709"/>
        <w:jc w:val="both"/>
        <w:rPr>
          <w:b w:val="1"/>
        </w:rPr>
      </w:pPr>
      <w:bookmarkStart w:colFirst="0" w:colLast="0" w:name="_heading=h.gjdgxs" w:id="0"/>
      <w:bookmarkEnd w:id="0"/>
      <w:r w:rsidDel="00000000" w:rsidR="00000000" w:rsidRPr="00000000">
        <w:rPr>
          <w:b w:val="1"/>
          <w:rtl w:val="0"/>
        </w:rPr>
        <w:t xml:space="preserve">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000000" w:rsidDel="00000000" w:rsidP="00000000" w:rsidRDefault="00000000" w:rsidRPr="00000000" w14:paraId="0000000E">
      <w:pPr>
        <w:tabs>
          <w:tab w:val="right" w:leader="none" w:pos="8789"/>
        </w:tabs>
        <w:spacing w:line="360" w:lineRule="auto"/>
        <w:ind w:firstLine="709"/>
        <w:jc w:val="both"/>
        <w:rPr>
          <w:b w:val="1"/>
          <w:i w:val="1"/>
          <w:sz w:val="23"/>
          <w:szCs w:val="23"/>
        </w:rPr>
      </w:pPr>
      <w:r w:rsidDel="00000000" w:rsidR="00000000" w:rsidRPr="00000000">
        <w:rPr>
          <w:b w:val="1"/>
          <w:rtl w:val="0"/>
        </w:rPr>
        <w:t xml:space="preserve">Totodată, 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Numele şi prenumele reprezentantului legal:</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Funcția: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Semnătura: </w:t>
      </w:r>
      <w:r w:rsidDel="00000000" w:rsidR="00000000" w:rsidRPr="00000000">
        <w:rPr>
          <w:rtl w:val="0"/>
        </w:rPr>
      </w:r>
    </w:p>
    <w:p w:rsidR="00000000" w:rsidDel="00000000" w:rsidP="00000000" w:rsidRDefault="00000000" w:rsidRPr="00000000" w14:paraId="00000015">
      <w:pPr>
        <w:rPr/>
      </w:pPr>
      <w:r w:rsidDel="00000000" w:rsidR="00000000" w:rsidRPr="00000000">
        <w:rPr>
          <w:b w:val="1"/>
          <w:i w:val="1"/>
          <w:sz w:val="23"/>
          <w:szCs w:val="23"/>
          <w:rtl w:val="0"/>
        </w:rPr>
        <w:t xml:space="preserve">Data:</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0" w:line="240" w:lineRule="auto"/>
    </w:pPr>
    <w:rPr>
      <w:rFonts w:ascii="Times New Roman" w:cs="Times New Roman" w:eastAsia="Times New Roman" w:hAnsi="Times New Roman"/>
      <w:sz w:val="24"/>
      <w:szCs w:val="24"/>
      <w:lang w:bidi="ar-SA" w:eastAsia="en-US" w:val="en-US"/>
    </w:rPr>
  </w:style>
  <w:style w:type="character" w:styleId="2" w:default="1">
    <w:name w:val="Default Paragraph Font"/>
    <w:uiPriority w:val="0"/>
    <w:semiHidden w:val="1"/>
  </w:style>
  <w:style w:type="table" w:styleId="3" w:default="1">
    <w:name w:val="Normal Table"/>
    <w:uiPriority w:val="0"/>
    <w:semiHidden w:val="1"/>
    <w:tblPr>
      <w:tblCellMar>
        <w:top w:w="0.0" w:type="dxa"/>
        <w:left w:w="108.0" w:type="dxa"/>
        <w:bottom w:w="0.0" w:type="dxa"/>
        <w:right w:w="108.0" w:type="dxa"/>
      </w:tblCellMar>
    </w:tblPr>
  </w:style>
  <w:style w:type="paragraph" w:styleId="4" w:customStyle="1">
    <w:name w:val="Default"/>
    <w:uiPriority w:val="0"/>
    <w:qFormat w:val="1"/>
    <w:pPr>
      <w:autoSpaceDE w:val="0"/>
      <w:autoSpaceDN w:val="0"/>
      <w:adjustRightInd w:val="0"/>
      <w:spacing w:after="0" w:line="240" w:lineRule="auto"/>
    </w:pPr>
    <w:rPr>
      <w:rFonts w:ascii="Times New Roman" w:cs="Times New Roman" w:hAnsi="Times New Roman" w:eastAsiaTheme="minorHAnsi"/>
      <w:color w:val="000000"/>
      <w:sz w:val="24"/>
      <w:szCs w:val="24"/>
      <w:lang w:bidi="ar-SA" w:eastAsia="en-US" w:val="ro-R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YvtF2vZJ7Nlh+XNuHEAmGkxVVw==">AMUW2mVfoAGalRRlsUkQYmYk/lh+Eghh+bh0N5EffmJ1axFHmaPWfiEP1UmcOl1T2FY8FoBbQkVzXM3uFzZF3yM0ZJzsKr4tP2obL3pohfhnfqeKcCnt+fS44YlqarDUKQh272Ld1N6Z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2022-05-17T05:29:00Z</dcterms:created>
  <dc:creator>Alexandru.Andriesei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